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B2" w:rsidRDefault="009E10B2" w:rsidP="00E5647B">
      <w:pPr>
        <w:rPr>
          <w:rFonts w:asciiTheme="majorHAnsi" w:hAnsiTheme="majorHAnsi"/>
          <w:sz w:val="28"/>
          <w:szCs w:val="28"/>
        </w:rPr>
      </w:pPr>
      <w:r w:rsidRPr="009E10B2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886075" cy="845628"/>
            <wp:effectExtent l="19050" t="0" r="9525" b="0"/>
            <wp:docPr id="14" name="Afbeelding 5" descr="C:\Users\GORAN\Desktop\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AN\Desktop\1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55" cy="84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Pr="009E10B2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143000" cy="1077477"/>
            <wp:effectExtent l="19050" t="0" r="0" b="0"/>
            <wp:docPr id="16" name="Afbeelding 4" descr="C:\Users\GORAN\Desktop\I M G  CUP\7. IMG Logo'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AN\Desktop\I M G  CUP\7. IMG Logo's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77" cy="107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B2" w:rsidRDefault="009E10B2" w:rsidP="00E5647B">
      <w:pPr>
        <w:rPr>
          <w:rFonts w:asciiTheme="majorHAnsi" w:hAnsiTheme="majorHAnsi"/>
          <w:sz w:val="28"/>
          <w:szCs w:val="28"/>
        </w:rPr>
      </w:pPr>
    </w:p>
    <w:p w:rsidR="006766B8" w:rsidRDefault="009E10B2" w:rsidP="00E5647B">
      <w:pPr>
        <w:rPr>
          <w:rFonts w:asciiTheme="majorHAnsi" w:hAnsiTheme="majorHAnsi"/>
          <w:sz w:val="28"/>
          <w:szCs w:val="28"/>
        </w:rPr>
      </w:pPr>
      <w:r w:rsidRPr="009E10B2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59491" cy="1114425"/>
            <wp:effectExtent l="19050" t="0" r="0" b="0"/>
            <wp:docPr id="17" name="Afbeelding 3" descr="C:\Users\GORAN\Desktop\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98A">
        <w:rPr>
          <w:rFonts w:asciiTheme="majorHAnsi" w:hAnsiTheme="majorHAnsi"/>
          <w:sz w:val="28"/>
          <w:szCs w:val="28"/>
        </w:rPr>
        <w:t xml:space="preserve">                      </w:t>
      </w:r>
      <w:r w:rsidR="007615D6">
        <w:rPr>
          <w:rFonts w:asciiTheme="majorHAnsi" w:hAnsiTheme="majorHAnsi"/>
          <w:sz w:val="28"/>
          <w:szCs w:val="28"/>
        </w:rPr>
        <w:t xml:space="preserve">                      </w:t>
      </w:r>
      <w:r w:rsidR="00F1204C">
        <w:rPr>
          <w:rFonts w:asciiTheme="majorHAnsi" w:hAnsiTheme="majorHAnsi"/>
          <w:sz w:val="28"/>
          <w:szCs w:val="28"/>
        </w:rPr>
        <w:t xml:space="preserve">        </w:t>
      </w:r>
      <w:r w:rsidR="007615D6">
        <w:rPr>
          <w:rFonts w:asciiTheme="majorHAnsi" w:hAnsiTheme="majorHAnsi"/>
          <w:sz w:val="28"/>
          <w:szCs w:val="28"/>
        </w:rPr>
        <w:t xml:space="preserve">   </w:t>
      </w:r>
    </w:p>
    <w:p w:rsidR="008D5DFF" w:rsidRDefault="008D5DFF" w:rsidP="00E24786">
      <w:pPr>
        <w:rPr>
          <w:rFonts w:cstheme="minorHAnsi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SPECIAL TOURNAMENT REGULATIONS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38459A" w:rsidP="00E24786">
      <w:pPr>
        <w:rPr>
          <w:rFonts w:cs="Arial"/>
          <w:color w:val="404040" w:themeColor="text1" w:themeTint="BF"/>
          <w:sz w:val="22"/>
          <w:szCs w:val="22"/>
          <w:lang w:val="en-GB"/>
        </w:rPr>
      </w:pPr>
      <w:r>
        <w:rPr>
          <w:rFonts w:cstheme="minorHAnsi"/>
          <w:color w:val="404040" w:themeColor="text1" w:themeTint="BF"/>
          <w:sz w:val="22"/>
          <w:szCs w:val="22"/>
          <w:lang w:val="en-GB"/>
        </w:rPr>
        <w:t>IMG Academy by TEN-PRO Global Junior Tour</w:t>
      </w:r>
      <w:r w:rsidR="000B5B8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, </w:t>
      </w:r>
      <w:r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0B5B84">
        <w:rPr>
          <w:rFonts w:cstheme="minorHAnsi"/>
          <w:color w:val="404040" w:themeColor="text1" w:themeTint="BF"/>
          <w:sz w:val="22"/>
          <w:szCs w:val="22"/>
          <w:lang w:val="en-GB"/>
        </w:rPr>
        <w:t>2-</w:t>
      </w:r>
      <w:r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0B5B84">
        <w:rPr>
          <w:rFonts w:cstheme="minorHAnsi"/>
          <w:color w:val="404040" w:themeColor="text1" w:themeTint="BF"/>
          <w:sz w:val="22"/>
          <w:szCs w:val="22"/>
          <w:lang w:val="en-GB"/>
        </w:rPr>
        <w:t>8</w:t>
      </w:r>
      <w:r w:rsidR="008D5DFF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August </w:t>
      </w:r>
      <w:r w:rsidR="008D5DFF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2019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GENERAL REGULATIONS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="Arial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1.  The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organizes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762743">
        <w:rPr>
          <w:rFonts w:cstheme="minorHAnsi"/>
          <w:color w:val="404040" w:themeColor="text1" w:themeTint="BF"/>
          <w:sz w:val="22"/>
          <w:szCs w:val="22"/>
          <w:lang w:val="en-GB"/>
        </w:rPr>
        <w:t>IMG Academy by TEN-PRO Global Junior Tour</w:t>
      </w:r>
      <w:r w:rsidR="00762743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762743">
        <w:rPr>
          <w:rFonts w:cstheme="minorHAnsi"/>
          <w:color w:val="404040" w:themeColor="text1" w:themeTint="BF"/>
          <w:sz w:val="22"/>
          <w:szCs w:val="22"/>
        </w:rPr>
        <w:t>IMG-TP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U10 , U11,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U12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, U13 , U14 , U15.</w:t>
      </w:r>
    </w:p>
    <w:p w:rsidR="00E24786" w:rsidRPr="00DA165C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2.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  <w:r w:rsidRPr="00DA165C">
        <w:rPr>
          <w:rFonts w:cstheme="minorHAnsi"/>
          <w:b/>
          <w:color w:val="404040" w:themeColor="text1" w:themeTint="BF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4 or 8 MATCHES GUARANTEED FOR EVERY PARTICIPANT </w:t>
      </w:r>
      <w:r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* </w:t>
      </w:r>
    </w:p>
    <w:p w:rsidR="00E24786" w:rsidRPr="00DA165C" w:rsidRDefault="00E24786" w:rsidP="00E24786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bookmarkStart w:id="0" w:name="_GoBack"/>
      <w:bookmarkEnd w:id="0"/>
      <w:r w:rsidRPr="00DA165C">
        <w:rPr>
          <w:rStyle w:val="Zwaar"/>
          <w:rFonts w:asciiTheme="minorHAnsi" w:hAnsiTheme="minorHAnsi"/>
          <w:color w:val="404040" w:themeColor="text1" w:themeTint="BF"/>
          <w:sz w:val="22"/>
          <w:szCs w:val="22"/>
        </w:rPr>
        <w:t>* </w:t>
      </w: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The TEN-PRO Management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guarante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participant 4 matches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8 matches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in 2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same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applies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also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players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qualifying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).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However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in case of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force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majeure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such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rainy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weather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a walk-over,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injury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opponents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something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else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unpredictable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it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can’t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guarantee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minimum of 4 </w:t>
      </w:r>
      <w:proofErr w:type="spellStart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proofErr w:type="spellEnd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8 </w:t>
      </w: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matches per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age</w:t>
      </w:r>
      <w:proofErr w:type="spellEnd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Pr="00DA165C">
        <w:rPr>
          <w:color w:val="404040" w:themeColor="text1" w:themeTint="BF"/>
          <w:sz w:val="22"/>
          <w:szCs w:val="22"/>
        </w:rPr>
        <w:t xml:space="preserve"> </w:t>
      </w:r>
    </w:p>
    <w:p w:rsidR="00E24786" w:rsidRPr="00DA165C" w:rsidRDefault="00E24786" w:rsidP="00E24786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In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case the TEN-PRO Management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their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utmost to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arrange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plan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another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alternative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practice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) match.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have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right to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appeal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against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above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decision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3. The </w:t>
      </w:r>
      <w:r w:rsidR="009B4E39">
        <w:rPr>
          <w:rFonts w:cstheme="minorHAnsi"/>
          <w:color w:val="404040" w:themeColor="text1" w:themeTint="BF"/>
          <w:sz w:val="22"/>
          <w:szCs w:val="22"/>
        </w:rPr>
        <w:t xml:space="preserve">IMG-TP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1B4C48" w:rsidRPr="00DA165C">
        <w:rPr>
          <w:color w:val="404040" w:themeColor="text1" w:themeTint="BF"/>
          <w:sz w:val="22"/>
          <w:szCs w:val="22"/>
          <w:lang w:val="en-GB"/>
        </w:rPr>
        <w:t>Monday</w:t>
      </w:r>
      <w:r w:rsidR="004272AC" w:rsidRPr="00DA165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9B4E39">
        <w:rPr>
          <w:color w:val="404040" w:themeColor="text1" w:themeTint="BF"/>
          <w:sz w:val="22"/>
          <w:szCs w:val="22"/>
          <w:lang w:val="en-GB"/>
        </w:rPr>
        <w:t>1</w:t>
      </w:r>
      <w:r w:rsidR="000902D2">
        <w:rPr>
          <w:rFonts w:cstheme="minorHAnsi"/>
          <w:color w:val="404040" w:themeColor="text1" w:themeTint="BF"/>
          <w:sz w:val="22"/>
          <w:szCs w:val="22"/>
          <w:lang w:val="en-GB"/>
        </w:rPr>
        <w:t>2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to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and i</w:t>
      </w:r>
      <w:r w:rsidR="000468A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n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cl.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1B4C48" w:rsidRPr="00DA165C">
        <w:rPr>
          <w:color w:val="404040" w:themeColor="text1" w:themeTint="BF"/>
          <w:sz w:val="22"/>
          <w:szCs w:val="22"/>
          <w:lang w:val="en-GB"/>
        </w:rPr>
        <w:t>Sunday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9B4E39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0902D2">
        <w:rPr>
          <w:rFonts w:cstheme="minorHAnsi"/>
          <w:color w:val="404040" w:themeColor="text1" w:themeTint="BF"/>
          <w:sz w:val="22"/>
          <w:szCs w:val="22"/>
          <w:lang w:val="en-GB"/>
        </w:rPr>
        <w:t>8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of </w:t>
      </w:r>
      <w:r w:rsidR="009B4E39">
        <w:rPr>
          <w:rFonts w:cstheme="minorHAnsi"/>
          <w:color w:val="404040" w:themeColor="text1" w:themeTint="BF"/>
          <w:sz w:val="22"/>
          <w:szCs w:val="22"/>
          <w:lang w:val="en-GB"/>
        </w:rPr>
        <w:t>August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201</w:t>
      </w:r>
      <w:r w:rsidR="00A60B4C">
        <w:rPr>
          <w:rFonts w:cstheme="minorHAnsi"/>
          <w:color w:val="404040" w:themeColor="text1" w:themeTint="BF"/>
          <w:sz w:val="22"/>
          <w:szCs w:val="22"/>
          <w:lang w:val="en-GB"/>
        </w:rPr>
        <w:t>9</w:t>
      </w:r>
      <w:r w:rsidR="009B4E39">
        <w:rPr>
          <w:rFonts w:cstheme="minorHAnsi"/>
          <w:color w:val="404040" w:themeColor="text1" w:themeTint="BF"/>
          <w:sz w:val="22"/>
          <w:szCs w:val="22"/>
          <w:lang w:val="en-GB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4.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: U10, U11,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U12 , U13 , U14 , U15.</w:t>
      </w:r>
    </w:p>
    <w:p w:rsidR="004272AC" w:rsidRPr="00DA165C" w:rsidRDefault="00C66FBC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(Players born</w:t>
      </w:r>
      <w:r w:rsidR="00A60B4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from 2004</w:t>
      </w:r>
      <w:r w:rsidR="009B4E39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to</w:t>
      </w:r>
      <w:r w:rsidR="00A60B4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2011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are allowed to ply on this tournament)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5. The winners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A-final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losers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B-final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6. All matches are best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three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 A tiebreak</w:t>
      </w:r>
      <w:r w:rsidRPr="00DA165C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at 6 – 6 in all sets.</w:t>
      </w:r>
    </w:p>
    <w:p w:rsidR="00E24786" w:rsidRPr="00DA165C" w:rsidRDefault="00E24786" w:rsidP="00E24786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REGISTRATION and ACCEPTANCE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7.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9B4E39">
        <w:rPr>
          <w:rFonts w:cstheme="minorHAnsi"/>
          <w:color w:val="404040" w:themeColor="text1" w:themeTint="BF"/>
          <w:sz w:val="22"/>
          <w:szCs w:val="22"/>
        </w:rPr>
        <w:t>IMG-TP</w:t>
      </w:r>
      <w:r w:rsidR="00C66FBC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e-mail:</w:t>
      </w:r>
      <w:r w:rsidRPr="0043068A">
        <w:rPr>
          <w:rFonts w:cstheme="minorHAnsi"/>
          <w:sz w:val="22"/>
          <w:szCs w:val="22"/>
        </w:rPr>
        <w:t xml:space="preserve"> </w:t>
      </w:r>
      <w:hyperlink r:id="rId8" w:history="1">
        <w:r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Pr="0043068A">
        <w:rPr>
          <w:rFonts w:cstheme="minorHAnsi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in the name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B12A76" w:rsidP="00E24786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We guarantee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every player a minimum of </w:t>
      </w:r>
      <w:r w:rsidR="00E24786"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4 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or </w:t>
      </w:r>
      <w:r w:rsidR="00E24786"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>8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single matches in the tournament!</w:t>
      </w:r>
      <w:r w:rsidR="00E24786" w:rsidRPr="00DA165C">
        <w:rPr>
          <w:color w:val="404040" w:themeColor="text1" w:themeTint="BF"/>
          <w:sz w:val="22"/>
          <w:szCs w:val="22"/>
        </w:rPr>
        <w:t xml:space="preserve"> 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* See rule 1 </w:t>
      </w:r>
    </w:p>
    <w:p w:rsidR="00E24786" w:rsidRPr="00DA165C" w:rsidRDefault="00E24786" w:rsidP="00E24786">
      <w:pPr>
        <w:rPr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43068A">
        <w:rPr>
          <w:b/>
          <w:color w:val="FF66FF"/>
          <w:sz w:val="22"/>
          <w:szCs w:val="22"/>
          <w:shd w:val="clear" w:color="auto" w:fill="FFFFFF"/>
        </w:rPr>
        <w:t>:</w:t>
      </w:r>
      <w:r w:rsidRPr="0043068A">
        <w:rPr>
          <w:rStyle w:val="apple-converted-space"/>
          <w:color w:val="FF66FF"/>
          <w:sz w:val="22"/>
          <w:szCs w:val="22"/>
          <w:shd w:val="clear" w:color="auto" w:fill="FFFFFF"/>
        </w:rPr>
        <w:t> 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DA165C">
        <w:rPr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8 </w:t>
      </w:r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matches! (in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DA165C">
        <w:rPr>
          <w:color w:val="404040" w:themeColor="text1" w:themeTint="BF"/>
          <w:sz w:val="22"/>
          <w:szCs w:val="22"/>
          <w:shd w:val="clear" w:color="auto" w:fill="FFFFFF"/>
        </w:rPr>
        <w:t>.</w:t>
      </w:r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This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request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should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be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send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to</w:t>
      </w:r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43068A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proglobus@live.nl</w:t>
        </w:r>
      </w:hyperlink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the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attention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Goran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Novakovic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96DB8" w:rsidRPr="00396DB8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396DB8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* See rule 1</w:t>
      </w:r>
    </w:p>
    <w:p w:rsidR="00E24786" w:rsidRPr="00E84C8F" w:rsidRDefault="00E24786" w:rsidP="00E24786">
      <w:pPr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8. </w:t>
      </w:r>
      <w:r w:rsidRPr="00DA165C">
        <w:rPr>
          <w:color w:val="404040" w:themeColor="text1" w:themeTint="BF"/>
          <w:sz w:val="22"/>
          <w:szCs w:val="22"/>
        </w:rPr>
        <w:t xml:space="preserve">The </w:t>
      </w:r>
      <w:proofErr w:type="spellStart"/>
      <w:r w:rsidRPr="00DA165C">
        <w:rPr>
          <w:color w:val="404040" w:themeColor="text1" w:themeTint="BF"/>
          <w:sz w:val="22"/>
          <w:szCs w:val="22"/>
        </w:rPr>
        <w:t>closing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date </w:t>
      </w:r>
      <w:proofErr w:type="spellStart"/>
      <w:r w:rsidRPr="00DA165C">
        <w:rPr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color w:val="404040" w:themeColor="text1" w:themeTint="BF"/>
          <w:sz w:val="22"/>
          <w:szCs w:val="22"/>
        </w:rPr>
        <w:t>fixed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r w:rsidR="00673147">
        <w:rPr>
          <w:color w:val="404040" w:themeColor="text1" w:themeTint="BF"/>
          <w:sz w:val="22"/>
          <w:szCs w:val="22"/>
        </w:rPr>
        <w:t>August 02</w:t>
      </w:r>
      <w:r w:rsidRPr="00DA165C">
        <w:rPr>
          <w:color w:val="404040" w:themeColor="text1" w:themeTint="BF"/>
          <w:sz w:val="22"/>
          <w:szCs w:val="22"/>
        </w:rPr>
        <w:t>th 2018 at 14.00.</w:t>
      </w:r>
      <w:r w:rsidR="00D060A2" w:rsidRPr="00D060A2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>
        <w:rPr>
          <w:b/>
          <w:color w:val="404040" w:themeColor="text1" w:themeTint="BF"/>
          <w:sz w:val="22"/>
          <w:szCs w:val="22"/>
        </w:rPr>
        <w:t>providing</w:t>
      </w:r>
      <w:proofErr w:type="spellEnd"/>
      <w:r w:rsidR="00D060A2">
        <w:rPr>
          <w:b/>
          <w:color w:val="404040" w:themeColor="text1" w:themeTint="BF"/>
          <w:sz w:val="22"/>
          <w:szCs w:val="22"/>
        </w:rPr>
        <w:t xml:space="preserve"> the maximum </w:t>
      </w:r>
      <w:proofErr w:type="spellStart"/>
      <w:r w:rsidR="00D060A2">
        <w:rPr>
          <w:b/>
          <w:color w:val="404040" w:themeColor="text1" w:themeTint="BF"/>
          <w:sz w:val="22"/>
          <w:szCs w:val="22"/>
        </w:rPr>
        <w:t>number</w:t>
      </w:r>
      <w:proofErr w:type="spellEnd"/>
      <w:r w:rsidR="00D060A2">
        <w:rPr>
          <w:b/>
          <w:color w:val="404040" w:themeColor="text1" w:themeTint="BF"/>
          <w:sz w:val="22"/>
          <w:szCs w:val="22"/>
        </w:rPr>
        <w:t xml:space="preserve"> of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players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hasn’t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reached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yet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at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that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time!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lastRenderedPageBreak/>
        <w:t xml:space="preserve">9.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stand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dates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mentioned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10.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basis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criteria of TEN-PRO.</w:t>
      </w:r>
    </w:p>
    <w:p w:rsidR="00C44890" w:rsidRPr="00B31031" w:rsidRDefault="00E24786" w:rsidP="00C44890">
      <w:pPr>
        <w:tabs>
          <w:tab w:val="left" w:pos="7956"/>
        </w:tabs>
        <w:rPr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11. </w:t>
      </w:r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The entry fee is </w:t>
      </w:r>
      <w:r w:rsidR="00C44890" w:rsidRPr="00B31031">
        <w:rPr>
          <w:color w:val="404040" w:themeColor="text1" w:themeTint="BF"/>
          <w:sz w:val="22"/>
          <w:szCs w:val="22"/>
          <w:lang w:val="da-DK"/>
        </w:rPr>
        <w:t xml:space="preserve">€ 135,00 ($ 150,00) per </w:t>
      </w:r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participant (per category), </w:t>
      </w:r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A discount of </w:t>
      </w:r>
      <w:r w:rsidR="00C44890">
        <w:rPr>
          <w:color w:val="404040" w:themeColor="text1" w:themeTint="BF"/>
          <w:sz w:val="22"/>
          <w:szCs w:val="22"/>
          <w:lang w:val="da-DK"/>
        </w:rPr>
        <w:t xml:space="preserve">€ </w:t>
      </w:r>
      <w:r w:rsidR="00F46EEB">
        <w:rPr>
          <w:color w:val="404040" w:themeColor="text1" w:themeTint="BF"/>
          <w:sz w:val="22"/>
          <w:szCs w:val="22"/>
          <w:lang w:val="da-DK"/>
        </w:rPr>
        <w:t>10</w:t>
      </w:r>
      <w:r w:rsidR="00C44890" w:rsidRPr="00B31031">
        <w:rPr>
          <w:color w:val="404040" w:themeColor="text1" w:themeTint="BF"/>
          <w:sz w:val="22"/>
          <w:szCs w:val="22"/>
          <w:lang w:val="da-DK"/>
        </w:rPr>
        <w:t>,-</w:t>
      </w:r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F46EEB">
        <w:rPr>
          <w:color w:val="404040" w:themeColor="text1" w:themeTint="BF"/>
          <w:sz w:val="22"/>
          <w:szCs w:val="22"/>
          <w:lang w:val="da-DK"/>
        </w:rPr>
        <w:t>($ 15</w:t>
      </w:r>
      <w:r w:rsidR="00C44890" w:rsidRPr="00B31031">
        <w:rPr>
          <w:color w:val="404040" w:themeColor="text1" w:themeTint="BF"/>
          <w:sz w:val="22"/>
          <w:szCs w:val="22"/>
          <w:lang w:val="da-DK"/>
        </w:rPr>
        <w:t xml:space="preserve">,-)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can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offered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before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June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30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for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players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playing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2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categories</w:t>
      </w:r>
      <w:proofErr w:type="spellEnd"/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. Participation is only possible if the parent/guardian agrees to the method of payment and that the payment is made to Ten-Pro within </w:t>
      </w:r>
      <w:r w:rsidR="00C44890">
        <w:rPr>
          <w:color w:val="404040" w:themeColor="text1" w:themeTint="BF"/>
          <w:sz w:val="22"/>
          <w:szCs w:val="22"/>
          <w:lang w:val="en-GB"/>
        </w:rPr>
        <w:t>5</w:t>
      </w:r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 days after being requested.</w:t>
      </w:r>
    </w:p>
    <w:p w:rsidR="00E24786" w:rsidRPr="00DA165C" w:rsidRDefault="00E24786" w:rsidP="001E184D">
      <w:pPr>
        <w:tabs>
          <w:tab w:val="left" w:pos="7956"/>
        </w:tabs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12.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fee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discipline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independent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13. In case of absence TEN-PRO (</w:t>
      </w:r>
      <w:r w:rsidR="00284A75" w:rsidRPr="00DA165C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>+</w:t>
      </w:r>
      <w:r w:rsidR="00E421D2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31 6 22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11 88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57)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14. Standbies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until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draw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B73B8F">
        <w:rPr>
          <w:rFonts w:cstheme="minorHAnsi"/>
          <w:color w:val="404040" w:themeColor="text1" w:themeTint="BF"/>
          <w:sz w:val="22"/>
          <w:szCs w:val="22"/>
        </w:rPr>
        <w:t>IMG-TP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Standbies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basis of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SEEDING, DRAW and START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Seeding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takes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place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start of the matches of </w:t>
      </w:r>
      <w:r w:rsidR="00B73B8F">
        <w:rPr>
          <w:rFonts w:cstheme="minorHAnsi"/>
          <w:color w:val="404040" w:themeColor="text1" w:themeTint="BF"/>
          <w:sz w:val="22"/>
          <w:szCs w:val="22"/>
        </w:rPr>
        <w:t>IMG-TP</w:t>
      </w:r>
      <w:r w:rsidR="00B73B8F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Ten-Pro’s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technical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staff’s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responsibility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16. The draw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at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latest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17.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result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draw,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scheduled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starting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roundand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scheme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published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0" w:history="1">
        <w:r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1" w:history="1">
        <w:r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43068A">
        <w:rPr>
          <w:rFonts w:cstheme="minorHAnsi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18 Prior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 the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doesn’t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written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telephone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e-mail. The participant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participant has to report at the desk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19. For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charge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drawup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themselves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progress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and have to report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charge,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free. ‘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’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means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: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preparations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made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start the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20. A participant has to report at the desk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having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arrived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at the tennis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done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at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least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30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start of the match.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21.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hand over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their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passports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id-cards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the management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gtheir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matches,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asked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check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late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disqualified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decides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22. The matches start at 8.00 a.m.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 The last matches of</w:t>
      </w:r>
      <w:r w:rsidR="00B73B8F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B73B8F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="00B73B8F">
        <w:rPr>
          <w:rFonts w:cstheme="min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="00B73B8F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="00B73B8F">
        <w:rPr>
          <w:rFonts w:cstheme="minorHAnsi"/>
          <w:color w:val="404040" w:themeColor="text1" w:themeTint="BF"/>
          <w:sz w:val="22"/>
          <w:szCs w:val="22"/>
        </w:rPr>
        <w:t xml:space="preserve"> later </w:t>
      </w:r>
      <w:proofErr w:type="spellStart"/>
      <w:r w:rsidR="00B73B8F">
        <w:rPr>
          <w:rFonts w:cstheme="minorHAnsi"/>
          <w:color w:val="404040" w:themeColor="text1" w:themeTint="BF"/>
          <w:sz w:val="22"/>
          <w:szCs w:val="22"/>
        </w:rPr>
        <w:t>than</w:t>
      </w:r>
      <w:proofErr w:type="spellEnd"/>
      <w:r w:rsidR="00B73B8F">
        <w:rPr>
          <w:rFonts w:cstheme="minorHAnsi"/>
          <w:color w:val="404040" w:themeColor="text1" w:themeTint="BF"/>
          <w:sz w:val="22"/>
          <w:szCs w:val="22"/>
        </w:rPr>
        <w:t xml:space="preserve"> 8.3</w:t>
      </w:r>
      <w:r w:rsidRPr="00DA165C">
        <w:rPr>
          <w:rFonts w:cstheme="minorHAnsi"/>
          <w:color w:val="404040" w:themeColor="text1" w:themeTint="BF"/>
          <w:sz w:val="22"/>
          <w:szCs w:val="22"/>
        </w:rPr>
        <w:t>0 p.m.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23.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5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the, as per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,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free, the match is won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opponent.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exceptional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cases,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deviate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particular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andc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ouldallow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question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24.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start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at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time, even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umpire. The umpire,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head-umpire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has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alterations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ingtimes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</w:t>
      </w:r>
      <w:r w:rsidRPr="0043068A">
        <w:rPr>
          <w:rFonts w:cstheme="minorHAnsi"/>
          <w:sz w:val="22"/>
          <w:szCs w:val="22"/>
        </w:rPr>
        <w:t xml:space="preserve"> </w:t>
      </w:r>
      <w:r w:rsidR="00B73B8F">
        <w:rPr>
          <w:rFonts w:cstheme="minorHAnsi"/>
          <w:color w:val="404040" w:themeColor="text1" w:themeTint="BF"/>
          <w:sz w:val="22"/>
          <w:szCs w:val="22"/>
        </w:rPr>
        <w:t>IMG-TP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found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2" w:history="1">
        <w:r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43068A">
        <w:rPr>
          <w:rFonts w:cstheme="minorHAnsi"/>
          <w:sz w:val="22"/>
          <w:szCs w:val="22"/>
        </w:rPr>
        <w:t xml:space="preserve">  </w:t>
      </w:r>
      <w:proofErr w:type="spellStart"/>
      <w:r w:rsidRPr="00B73B8F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B73B8F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B73B8F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3" w:history="1">
        <w:r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43068A">
        <w:rPr>
          <w:rFonts w:cstheme="minorHAnsi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26.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himself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886FBE">
      <w:pPr>
        <w:tabs>
          <w:tab w:val="left" w:pos="7956"/>
        </w:tabs>
        <w:rPr>
          <w:rStyle w:val="hps"/>
          <w:rFonts w:cstheme="minorHAnsi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27. </w:t>
      </w:r>
      <w:r w:rsidR="00886FBE" w:rsidRPr="00DA165C">
        <w:rPr>
          <w:color w:val="404040" w:themeColor="text1" w:themeTint="BF"/>
          <w:sz w:val="22"/>
          <w:szCs w:val="22"/>
          <w:lang w:val="en-GB"/>
        </w:rPr>
        <w:t>The matches will be played on hard courts</w:t>
      </w:r>
      <w:r w:rsidR="00C8219C">
        <w:rPr>
          <w:color w:val="404040" w:themeColor="text1" w:themeTint="BF"/>
          <w:sz w:val="22"/>
          <w:szCs w:val="22"/>
          <w:lang w:val="en-GB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28. The matches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will be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Wilson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>US Open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tennis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balls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29. The TEN-PRO management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move a match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another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even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has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started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30.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Director: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r w:rsidR="006833D8" w:rsidRPr="00DA165C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 xml:space="preserve">+ </w:t>
      </w:r>
      <w:r w:rsidRPr="00DA165C">
        <w:rPr>
          <w:rFonts w:cstheme="minorHAnsi"/>
          <w:color w:val="404040" w:themeColor="text1" w:themeTint="BF"/>
          <w:sz w:val="22"/>
          <w:szCs w:val="22"/>
        </w:rPr>
        <w:t>31 6 2211 8857</w:t>
      </w:r>
      <w:r w:rsidR="006833D8" w:rsidRPr="00DA165C">
        <w:rPr>
          <w:rFonts w:cstheme="minorHAnsi"/>
          <w:color w:val="404040" w:themeColor="text1" w:themeTint="BF"/>
          <w:sz w:val="22"/>
          <w:szCs w:val="22"/>
        </w:rPr>
        <w:t>, e-mail:</w:t>
      </w:r>
      <w:r w:rsidR="006833D8" w:rsidRPr="0043068A">
        <w:rPr>
          <w:rFonts w:cstheme="minorHAnsi"/>
          <w:sz w:val="22"/>
          <w:szCs w:val="22"/>
        </w:rPr>
        <w:t xml:space="preserve"> </w:t>
      </w:r>
      <w:hyperlink r:id="rId14" w:history="1">
        <w:r w:rsidR="006833D8"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="006833D8" w:rsidRPr="0043068A">
        <w:rPr>
          <w:rFonts w:cstheme="minorHAnsi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                                                         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lastRenderedPageBreak/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management: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factsheet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565EE" w:rsidRDefault="003565EE" w:rsidP="00E24786">
      <w:pPr>
        <w:rPr>
          <w:rFonts w:cstheme="minorHAnsi"/>
          <w:sz w:val="22"/>
          <w:szCs w:val="22"/>
          <w:u w:val="single"/>
        </w:rPr>
      </w:pPr>
    </w:p>
    <w:p w:rsidR="00C8219C" w:rsidRDefault="00C8219C" w:rsidP="00E24786">
      <w:pPr>
        <w:rPr>
          <w:rFonts w:cstheme="minorHAnsi"/>
          <w:sz w:val="22"/>
          <w:szCs w:val="22"/>
          <w:u w:val="single"/>
        </w:rPr>
      </w:pPr>
    </w:p>
    <w:p w:rsidR="00C8219C" w:rsidRDefault="00C8219C" w:rsidP="00E24786">
      <w:pPr>
        <w:rPr>
          <w:rFonts w:cstheme="minorHAnsi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OTHER REGULATIONS</w:t>
      </w:r>
    </w:p>
    <w:p w:rsidR="00231777" w:rsidRPr="00DA165C" w:rsidRDefault="00231777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31.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TEN-PRO Penalty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Points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System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enforced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managerial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offences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43715A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The supervisor &amp; </w:t>
      </w:r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the umpire is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implementation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of the “PPS’.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Besides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reproves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breaks the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of the game.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32. The </w:t>
      </w:r>
      <w:r w:rsidR="000D08E8">
        <w:rPr>
          <w:rFonts w:cstheme="minorHAnsi"/>
          <w:color w:val="404040" w:themeColor="text1" w:themeTint="BF"/>
          <w:sz w:val="22"/>
          <w:szCs w:val="22"/>
        </w:rPr>
        <w:t>IMG-TP</w:t>
      </w:r>
      <w:r w:rsidR="000D08E8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hold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damage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(e.g.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fouling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vandalizing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facilities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caused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33.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submitting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entry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indicates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has taken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r w:rsidR="000D08E8">
        <w:rPr>
          <w:rFonts w:cstheme="minorHAnsi"/>
          <w:color w:val="404040" w:themeColor="text1" w:themeTint="BF"/>
          <w:sz w:val="22"/>
          <w:szCs w:val="22"/>
        </w:rPr>
        <w:t>IMG-TP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34. In cases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covered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decision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consulting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approval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TEN-PRO.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he-form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used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she-form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alsomeant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purpose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clause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suggest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36.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deadline is </w:t>
      </w:r>
      <w:r w:rsidR="000D08E8">
        <w:rPr>
          <w:rFonts w:cstheme="minorHAnsi"/>
          <w:color w:val="404040" w:themeColor="text1" w:themeTint="BF"/>
          <w:sz w:val="22"/>
          <w:szCs w:val="22"/>
          <w:lang w:val="en-GB"/>
        </w:rPr>
        <w:t>August</w:t>
      </w:r>
      <w:r w:rsidR="0043715A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0D08E8">
        <w:rPr>
          <w:rFonts w:cstheme="minorHAnsi"/>
          <w:color w:val="404040" w:themeColor="text1" w:themeTint="BF"/>
          <w:sz w:val="22"/>
          <w:szCs w:val="22"/>
          <w:lang w:val="en-GB"/>
        </w:rPr>
        <w:t>02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="00882577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2019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at 14.00. 50%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available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r w:rsidR="000D08E8">
        <w:rPr>
          <w:rFonts w:cstheme="minorHAnsi"/>
          <w:color w:val="404040" w:themeColor="text1" w:themeTint="BF"/>
          <w:sz w:val="22"/>
          <w:szCs w:val="22"/>
        </w:rPr>
        <w:t>May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0D08E8">
        <w:rPr>
          <w:rFonts w:cstheme="minorHAnsi"/>
          <w:color w:val="404040" w:themeColor="text1" w:themeTint="BF"/>
          <w:sz w:val="22"/>
          <w:szCs w:val="22"/>
          <w:lang w:val="en-GB"/>
        </w:rPr>
        <w:t>02</w:t>
      </w:r>
      <w:r w:rsidR="00967E58"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0D08E8">
        <w:rPr>
          <w:rFonts w:cstheme="minorHAnsi"/>
          <w:color w:val="404040" w:themeColor="text1" w:themeTint="BF"/>
          <w:sz w:val="22"/>
          <w:szCs w:val="22"/>
        </w:rPr>
        <w:t>2019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date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you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alternate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without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additional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charge. 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undergo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selection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TEN-PRO)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date,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given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request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cancellation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change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please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email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Planner at</w:t>
      </w:r>
      <w:r w:rsidRPr="0043068A">
        <w:rPr>
          <w:rFonts w:cstheme="minorHAnsi"/>
          <w:sz w:val="22"/>
          <w:szCs w:val="22"/>
        </w:rPr>
        <w:t xml:space="preserve"> </w:t>
      </w:r>
      <w:hyperlink r:id="rId15" w:history="1">
        <w:r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37.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0D08E8">
        <w:rPr>
          <w:rFonts w:cstheme="minorHAnsi"/>
          <w:color w:val="404040" w:themeColor="text1" w:themeTint="BF"/>
          <w:sz w:val="22"/>
          <w:szCs w:val="22"/>
        </w:rPr>
        <w:t>IMG-TP</w:t>
      </w:r>
      <w:r w:rsidR="000D08E8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obtained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</w:p>
    <w:p w:rsidR="00E24786" w:rsidRPr="0043068A" w:rsidRDefault="00096B89" w:rsidP="00E24786">
      <w:pPr>
        <w:rPr>
          <w:rFonts w:cstheme="minorHAnsi"/>
          <w:sz w:val="22"/>
          <w:szCs w:val="22"/>
        </w:rPr>
      </w:pPr>
      <w:hyperlink r:id="rId16" w:history="1">
        <w:r w:rsidR="00E24786"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="00E24786" w:rsidRPr="0043068A">
        <w:rPr>
          <w:rFonts w:cstheme="minorHAnsi"/>
          <w:sz w:val="22"/>
          <w:szCs w:val="22"/>
        </w:rPr>
        <w:t xml:space="preserve">  </w:t>
      </w:r>
      <w:r w:rsidR="00E24786" w:rsidRPr="00232F88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43068A">
        <w:rPr>
          <w:rFonts w:cstheme="minorHAnsi"/>
          <w:sz w:val="22"/>
          <w:szCs w:val="22"/>
        </w:rPr>
        <w:t xml:space="preserve"> </w:t>
      </w:r>
      <w:hyperlink r:id="rId17" w:history="1">
        <w:r w:rsidR="00E24786"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="00E24786" w:rsidRPr="0043068A">
        <w:rPr>
          <w:rFonts w:cstheme="minorHAnsi"/>
          <w:sz w:val="22"/>
          <w:szCs w:val="22"/>
        </w:rPr>
        <w:t xml:space="preserve"> </w:t>
      </w:r>
      <w:r w:rsidR="00E24786" w:rsidRPr="00232F88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43068A">
        <w:rPr>
          <w:rFonts w:cstheme="minorHAnsi"/>
          <w:sz w:val="22"/>
          <w:szCs w:val="22"/>
        </w:rPr>
        <w:t xml:space="preserve"> </w:t>
      </w:r>
      <w:hyperlink r:id="rId18" w:history="1">
        <w:r w:rsidR="00BF5008" w:rsidRPr="00FB0D5E">
          <w:rPr>
            <w:rStyle w:val="Hyperlink"/>
          </w:rPr>
          <w:t>www.imgacademy.com</w:t>
        </w:r>
      </w:hyperlink>
      <w:r w:rsidR="00BF5008">
        <w:t xml:space="preserve"> </w:t>
      </w:r>
    </w:p>
    <w:p w:rsidR="00231777" w:rsidRPr="0043068A" w:rsidRDefault="00231777" w:rsidP="00231777">
      <w:pPr>
        <w:rPr>
          <w:sz w:val="22"/>
          <w:szCs w:val="22"/>
          <w:u w:val="single"/>
          <w:lang w:val="en-GB"/>
        </w:rPr>
      </w:pPr>
    </w:p>
    <w:p w:rsidR="00231777" w:rsidRPr="00DA165C" w:rsidRDefault="00231777" w:rsidP="00231777">
      <w:pPr>
        <w:rPr>
          <w:color w:val="404040" w:themeColor="text1" w:themeTint="BF"/>
          <w:sz w:val="22"/>
          <w:szCs w:val="22"/>
          <w:u w:val="single"/>
          <w:lang w:val="en-GB"/>
        </w:rPr>
      </w:pPr>
      <w:r w:rsidRPr="00DA165C">
        <w:rPr>
          <w:color w:val="404040" w:themeColor="text1" w:themeTint="BF"/>
          <w:sz w:val="22"/>
          <w:szCs w:val="22"/>
          <w:u w:val="single"/>
          <w:lang w:val="en-GB"/>
        </w:rPr>
        <w:t xml:space="preserve">RESULTS: </w:t>
      </w:r>
    </w:p>
    <w:p w:rsidR="00231777" w:rsidRPr="00DA165C" w:rsidRDefault="00231777" w:rsidP="00231777">
      <w:pPr>
        <w:rPr>
          <w:rStyle w:val="Zwaar"/>
          <w:color w:val="404040" w:themeColor="text1" w:themeTint="BF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231777" w:rsidRPr="0043068A" w:rsidRDefault="0043068A" w:rsidP="00231777">
      <w:pPr>
        <w:rPr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38. </w:t>
      </w:r>
      <w:r w:rsidR="00231777" w:rsidRPr="00DA165C">
        <w:rPr>
          <w:color w:val="404040" w:themeColor="text1" w:themeTint="BF"/>
          <w:sz w:val="22"/>
          <w:szCs w:val="22"/>
          <w:lang w:val="en-GB"/>
        </w:rPr>
        <w:t>The tournament results are counted by UTR (Universal Tennis Rating)</w:t>
      </w:r>
      <w:r w:rsidR="00231777" w:rsidRPr="0043068A">
        <w:rPr>
          <w:sz w:val="22"/>
          <w:szCs w:val="22"/>
          <w:lang w:val="en-GB"/>
        </w:rPr>
        <w:t xml:space="preserve"> </w:t>
      </w:r>
      <w:hyperlink r:id="rId19" w:history="1">
        <w:r w:rsidR="00231777" w:rsidRPr="0043068A">
          <w:rPr>
            <w:rStyle w:val="Hyperlink"/>
            <w:sz w:val="22"/>
            <w:szCs w:val="22"/>
            <w:lang w:val="en-GB"/>
          </w:rPr>
          <w:t>https://universaltennis.com/</w:t>
        </w:r>
      </w:hyperlink>
    </w:p>
    <w:p w:rsidR="00266C4E" w:rsidRDefault="0043068A" w:rsidP="00231777">
      <w:pPr>
        <w:tabs>
          <w:tab w:val="left" w:pos="7956"/>
        </w:tabs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39. </w:t>
      </w:r>
      <w:r w:rsidR="00231777" w:rsidRPr="00DA165C">
        <w:rPr>
          <w:color w:val="404040" w:themeColor="text1" w:themeTint="BF"/>
          <w:sz w:val="22"/>
          <w:szCs w:val="22"/>
          <w:lang w:val="en-GB"/>
        </w:rPr>
        <w:t xml:space="preserve">The tournament results are counted by </w:t>
      </w:r>
      <w:r w:rsidR="00231777"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TEN-PRO RANKING SYSTEM " </w:t>
      </w:r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Score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points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and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earn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reward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231777"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"</w:t>
      </w:r>
      <w:r w:rsidR="00231777" w:rsidRPr="0043068A">
        <w:rPr>
          <w:rFonts w:ascii="Calibri" w:hAnsi="Calibri"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  <w:hyperlink r:id="rId20" w:history="1">
        <w:r w:rsidR="00231777" w:rsidRPr="0043068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</w:p>
    <w:p w:rsidR="00956DF1" w:rsidRDefault="00956DF1" w:rsidP="00231777">
      <w:pPr>
        <w:tabs>
          <w:tab w:val="left" w:pos="7956"/>
        </w:tabs>
      </w:pPr>
    </w:p>
    <w:p w:rsidR="00956DF1" w:rsidRPr="00DA165C" w:rsidRDefault="00956DF1" w:rsidP="00956DF1">
      <w:pPr>
        <w:tabs>
          <w:tab w:val="left" w:pos="7956"/>
        </w:tabs>
        <w:rPr>
          <w:color w:val="404040" w:themeColor="text1" w:themeTint="BF"/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u w:val="single"/>
        </w:rPr>
        <w:t>AUTHORIZATION</w:t>
      </w:r>
      <w:r w:rsidRPr="00DA165C">
        <w:rPr>
          <w:color w:val="404040" w:themeColor="text1" w:themeTint="BF"/>
          <w:sz w:val="22"/>
          <w:szCs w:val="22"/>
        </w:rPr>
        <w:t>:</w:t>
      </w:r>
    </w:p>
    <w:p w:rsidR="00956DF1" w:rsidRPr="00DA165C" w:rsidRDefault="00956DF1" w:rsidP="00231777">
      <w:pPr>
        <w:tabs>
          <w:tab w:val="left" w:pos="7956"/>
        </w:tabs>
        <w:rPr>
          <w:color w:val="404040" w:themeColor="text1" w:themeTint="BF"/>
          <w:sz w:val="22"/>
          <w:szCs w:val="22"/>
          <w:u w:val="single"/>
        </w:rPr>
      </w:pPr>
    </w:p>
    <w:p w:rsidR="00231777" w:rsidRPr="00DA165C" w:rsidRDefault="00956DF1" w:rsidP="00266C4E">
      <w:pPr>
        <w:tabs>
          <w:tab w:val="left" w:pos="7956"/>
        </w:tabs>
        <w:rPr>
          <w:rFonts w:cs="Segoe UI"/>
          <w:color w:val="404040" w:themeColor="text1" w:themeTint="BF"/>
          <w:sz w:val="22"/>
          <w:szCs w:val="22"/>
          <w:shd w:val="clear" w:color="auto" w:fill="FFFFFF"/>
        </w:rPr>
      </w:pP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40</w:t>
      </w:r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.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If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matches at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day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can’t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played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due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unforeseen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circumstances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of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scheduled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</w:t>
      </w:r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s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shared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(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for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example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: B</w:t>
      </w:r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oth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finalists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number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one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the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)</w:t>
      </w: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E24786" w:rsidRPr="00DA165C" w:rsidRDefault="00956DF1" w:rsidP="00266C4E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41</w:t>
      </w:r>
      <w:r w:rsidR="0043068A"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The TEN-PRO management is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authorized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make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all the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necessary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changes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above-mentioned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order to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maintain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successfully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266C4E" w:rsidRPr="0043068A" w:rsidRDefault="00266C4E" w:rsidP="00E24786">
      <w:pPr>
        <w:rPr>
          <w:rFonts w:cstheme="minorHAnsi"/>
          <w:sz w:val="22"/>
          <w:szCs w:val="22"/>
        </w:rPr>
      </w:pPr>
    </w:p>
    <w:p w:rsidR="00266C4E" w:rsidRPr="0043068A" w:rsidRDefault="00266C4E" w:rsidP="00E24786">
      <w:pPr>
        <w:rPr>
          <w:rFonts w:cstheme="minorHAnsi"/>
          <w:sz w:val="22"/>
          <w:szCs w:val="22"/>
        </w:rPr>
      </w:pPr>
    </w:p>
    <w:p w:rsidR="00A077A0" w:rsidRPr="00DA165C" w:rsidRDefault="00E24786" w:rsidP="00231777">
      <w:pPr>
        <w:rPr>
          <w:rFonts w:cstheme="minorHAnsi"/>
          <w:noProof/>
          <w:color w:val="404040" w:themeColor="text1" w:themeTint="BF"/>
          <w:sz w:val="22"/>
          <w:szCs w:val="22"/>
        </w:rPr>
      </w:pPr>
      <w:r w:rsidRPr="00DA165C">
        <w:rPr>
          <w:rFonts w:cstheme="minorHAnsi"/>
          <w:noProof/>
          <w:color w:val="404040" w:themeColor="text1" w:themeTint="BF"/>
          <w:sz w:val="22"/>
          <w:szCs w:val="22"/>
        </w:rPr>
        <w:t xml:space="preserve">TEN-PRO team </w:t>
      </w:r>
    </w:p>
    <w:p w:rsidR="00A73B79" w:rsidRDefault="00A73B79" w:rsidP="00E5647B">
      <w:pPr>
        <w:rPr>
          <w:rFonts w:cstheme="minorHAnsi"/>
          <w:sz w:val="22"/>
          <w:szCs w:val="22"/>
        </w:rPr>
      </w:pPr>
    </w:p>
    <w:p w:rsidR="005A11D7" w:rsidRPr="009E10B2" w:rsidRDefault="002C15EE">
      <w:pPr>
        <w:rPr>
          <w:rFonts w:cstheme="minorHAnsi"/>
          <w:noProof/>
          <w:sz w:val="28"/>
          <w:szCs w:val="28"/>
        </w:rPr>
      </w:pPr>
      <w:r w:rsidRPr="002C15EE">
        <w:rPr>
          <w:rFonts w:cstheme="minorHAnsi"/>
          <w:noProof/>
          <w:sz w:val="28"/>
          <w:szCs w:val="28"/>
        </w:rPr>
        <w:drawing>
          <wp:inline distT="0" distB="0" distL="0" distR="0">
            <wp:extent cx="2095702" cy="856122"/>
            <wp:effectExtent l="19050" t="0" r="0" b="0"/>
            <wp:docPr id="3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16" cy="8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1D7" w:rsidRPr="009E10B2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D65"/>
    <w:multiLevelType w:val="hybridMultilevel"/>
    <w:tmpl w:val="42648C34"/>
    <w:lvl w:ilvl="0" w:tplc="001808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4D4"/>
    <w:rsid w:val="000008D4"/>
    <w:rsid w:val="00004819"/>
    <w:rsid w:val="0001198A"/>
    <w:rsid w:val="000310AB"/>
    <w:rsid w:val="00034288"/>
    <w:rsid w:val="00034607"/>
    <w:rsid w:val="00040C6D"/>
    <w:rsid w:val="000468A0"/>
    <w:rsid w:val="0005498B"/>
    <w:rsid w:val="0006179F"/>
    <w:rsid w:val="00065D04"/>
    <w:rsid w:val="00081153"/>
    <w:rsid w:val="000902D2"/>
    <w:rsid w:val="00096B89"/>
    <w:rsid w:val="000A092F"/>
    <w:rsid w:val="000A5499"/>
    <w:rsid w:val="000B0A8C"/>
    <w:rsid w:val="000B1EF6"/>
    <w:rsid w:val="000B3609"/>
    <w:rsid w:val="000B5B84"/>
    <w:rsid w:val="000D08E8"/>
    <w:rsid w:val="000E1607"/>
    <w:rsid w:val="000E7DF6"/>
    <w:rsid w:val="000F4218"/>
    <w:rsid w:val="00131F92"/>
    <w:rsid w:val="001540EF"/>
    <w:rsid w:val="00161016"/>
    <w:rsid w:val="00164420"/>
    <w:rsid w:val="00164AE9"/>
    <w:rsid w:val="001848E6"/>
    <w:rsid w:val="00190CF3"/>
    <w:rsid w:val="00192F5D"/>
    <w:rsid w:val="001A7171"/>
    <w:rsid w:val="001B47C4"/>
    <w:rsid w:val="001B4C48"/>
    <w:rsid w:val="001B5A90"/>
    <w:rsid w:val="001B647E"/>
    <w:rsid w:val="001B6E37"/>
    <w:rsid w:val="001C0B6B"/>
    <w:rsid w:val="001D4EC9"/>
    <w:rsid w:val="001E0B38"/>
    <w:rsid w:val="001E184D"/>
    <w:rsid w:val="001E26B4"/>
    <w:rsid w:val="002033D1"/>
    <w:rsid w:val="00210165"/>
    <w:rsid w:val="00214B6F"/>
    <w:rsid w:val="002150C7"/>
    <w:rsid w:val="00231777"/>
    <w:rsid w:val="00232F88"/>
    <w:rsid w:val="0024388A"/>
    <w:rsid w:val="00252C71"/>
    <w:rsid w:val="00266C4E"/>
    <w:rsid w:val="00274227"/>
    <w:rsid w:val="002809A3"/>
    <w:rsid w:val="002839E5"/>
    <w:rsid w:val="00284A75"/>
    <w:rsid w:val="0028544B"/>
    <w:rsid w:val="002C15EE"/>
    <w:rsid w:val="002C5681"/>
    <w:rsid w:val="002D17E0"/>
    <w:rsid w:val="002D5574"/>
    <w:rsid w:val="002E195F"/>
    <w:rsid w:val="002E1EA1"/>
    <w:rsid w:val="002E4270"/>
    <w:rsid w:val="002E57F9"/>
    <w:rsid w:val="00320541"/>
    <w:rsid w:val="00320689"/>
    <w:rsid w:val="00322590"/>
    <w:rsid w:val="00326538"/>
    <w:rsid w:val="00337117"/>
    <w:rsid w:val="003565EE"/>
    <w:rsid w:val="003574B9"/>
    <w:rsid w:val="0038459A"/>
    <w:rsid w:val="00387C8A"/>
    <w:rsid w:val="003900A4"/>
    <w:rsid w:val="00391197"/>
    <w:rsid w:val="00396DB8"/>
    <w:rsid w:val="003A105F"/>
    <w:rsid w:val="003A77E7"/>
    <w:rsid w:val="003B581B"/>
    <w:rsid w:val="003B6BA7"/>
    <w:rsid w:val="003C1958"/>
    <w:rsid w:val="003C38EB"/>
    <w:rsid w:val="003D5FFB"/>
    <w:rsid w:val="003F6BBF"/>
    <w:rsid w:val="0040268B"/>
    <w:rsid w:val="00407BA0"/>
    <w:rsid w:val="00412469"/>
    <w:rsid w:val="004272AC"/>
    <w:rsid w:val="0043068A"/>
    <w:rsid w:val="00434458"/>
    <w:rsid w:val="0043715A"/>
    <w:rsid w:val="00445BDF"/>
    <w:rsid w:val="004526D3"/>
    <w:rsid w:val="00454700"/>
    <w:rsid w:val="00456B97"/>
    <w:rsid w:val="00465EAF"/>
    <w:rsid w:val="00470DF4"/>
    <w:rsid w:val="00484D46"/>
    <w:rsid w:val="0049453C"/>
    <w:rsid w:val="004968A3"/>
    <w:rsid w:val="00497F58"/>
    <w:rsid w:val="004A5E3D"/>
    <w:rsid w:val="004A6A02"/>
    <w:rsid w:val="004B117A"/>
    <w:rsid w:val="004C1852"/>
    <w:rsid w:val="004C2B1E"/>
    <w:rsid w:val="004D6DB7"/>
    <w:rsid w:val="00500AB8"/>
    <w:rsid w:val="00505010"/>
    <w:rsid w:val="005056EF"/>
    <w:rsid w:val="005107F9"/>
    <w:rsid w:val="0051114E"/>
    <w:rsid w:val="00514C81"/>
    <w:rsid w:val="00520B1D"/>
    <w:rsid w:val="005242DB"/>
    <w:rsid w:val="0054069F"/>
    <w:rsid w:val="00547DF0"/>
    <w:rsid w:val="005570EA"/>
    <w:rsid w:val="005603CC"/>
    <w:rsid w:val="00561F53"/>
    <w:rsid w:val="00570FD5"/>
    <w:rsid w:val="0057707B"/>
    <w:rsid w:val="005839B0"/>
    <w:rsid w:val="005A11D7"/>
    <w:rsid w:val="005A6130"/>
    <w:rsid w:val="005B2E6E"/>
    <w:rsid w:val="005B5EA6"/>
    <w:rsid w:val="005F3FBA"/>
    <w:rsid w:val="005F617E"/>
    <w:rsid w:val="00601A8B"/>
    <w:rsid w:val="006169EC"/>
    <w:rsid w:val="006174D8"/>
    <w:rsid w:val="00643884"/>
    <w:rsid w:val="006505AA"/>
    <w:rsid w:val="006654AD"/>
    <w:rsid w:val="006658EF"/>
    <w:rsid w:val="00666B5B"/>
    <w:rsid w:val="006703C5"/>
    <w:rsid w:val="00673147"/>
    <w:rsid w:val="0067384A"/>
    <w:rsid w:val="006766B8"/>
    <w:rsid w:val="006769E0"/>
    <w:rsid w:val="00677B4A"/>
    <w:rsid w:val="0068056B"/>
    <w:rsid w:val="006833D8"/>
    <w:rsid w:val="006958FE"/>
    <w:rsid w:val="006B4EC3"/>
    <w:rsid w:val="006B5635"/>
    <w:rsid w:val="006C4A21"/>
    <w:rsid w:val="006D1F58"/>
    <w:rsid w:val="006E2A75"/>
    <w:rsid w:val="006E6DC3"/>
    <w:rsid w:val="006E79B1"/>
    <w:rsid w:val="00703D18"/>
    <w:rsid w:val="00706384"/>
    <w:rsid w:val="007103C4"/>
    <w:rsid w:val="00710A7A"/>
    <w:rsid w:val="00711801"/>
    <w:rsid w:val="00714E4B"/>
    <w:rsid w:val="00722C46"/>
    <w:rsid w:val="00726572"/>
    <w:rsid w:val="00730C2A"/>
    <w:rsid w:val="00735ABE"/>
    <w:rsid w:val="00735FAF"/>
    <w:rsid w:val="00743FED"/>
    <w:rsid w:val="00751611"/>
    <w:rsid w:val="007615D6"/>
    <w:rsid w:val="00762743"/>
    <w:rsid w:val="00763B1E"/>
    <w:rsid w:val="00775341"/>
    <w:rsid w:val="007764ED"/>
    <w:rsid w:val="00787F9E"/>
    <w:rsid w:val="00790C2A"/>
    <w:rsid w:val="007A55F0"/>
    <w:rsid w:val="007B64D4"/>
    <w:rsid w:val="007C5FEA"/>
    <w:rsid w:val="007D3305"/>
    <w:rsid w:val="007F2BDA"/>
    <w:rsid w:val="00810269"/>
    <w:rsid w:val="008524EA"/>
    <w:rsid w:val="00863824"/>
    <w:rsid w:val="00867207"/>
    <w:rsid w:val="00870CDC"/>
    <w:rsid w:val="00870F69"/>
    <w:rsid w:val="00882577"/>
    <w:rsid w:val="00886FBE"/>
    <w:rsid w:val="008A1946"/>
    <w:rsid w:val="008B0243"/>
    <w:rsid w:val="008B35F3"/>
    <w:rsid w:val="008C2B99"/>
    <w:rsid w:val="008D159C"/>
    <w:rsid w:val="008D5DFF"/>
    <w:rsid w:val="008E7067"/>
    <w:rsid w:val="008E7907"/>
    <w:rsid w:val="008F0E64"/>
    <w:rsid w:val="008F2C44"/>
    <w:rsid w:val="008F5371"/>
    <w:rsid w:val="0090173F"/>
    <w:rsid w:val="009120F8"/>
    <w:rsid w:val="00914816"/>
    <w:rsid w:val="00922F0E"/>
    <w:rsid w:val="00950B01"/>
    <w:rsid w:val="00956DF1"/>
    <w:rsid w:val="00957F03"/>
    <w:rsid w:val="00967E58"/>
    <w:rsid w:val="00971E59"/>
    <w:rsid w:val="009740E1"/>
    <w:rsid w:val="00975D5D"/>
    <w:rsid w:val="009A1046"/>
    <w:rsid w:val="009B201A"/>
    <w:rsid w:val="009B4E39"/>
    <w:rsid w:val="009C4A7B"/>
    <w:rsid w:val="009C659A"/>
    <w:rsid w:val="009D1007"/>
    <w:rsid w:val="009D6A58"/>
    <w:rsid w:val="009E10B2"/>
    <w:rsid w:val="009F23E4"/>
    <w:rsid w:val="009F52E1"/>
    <w:rsid w:val="009F5B50"/>
    <w:rsid w:val="00A04981"/>
    <w:rsid w:val="00A077A0"/>
    <w:rsid w:val="00A1102A"/>
    <w:rsid w:val="00A30B7A"/>
    <w:rsid w:val="00A4520E"/>
    <w:rsid w:val="00A45744"/>
    <w:rsid w:val="00A45FEE"/>
    <w:rsid w:val="00A60B4C"/>
    <w:rsid w:val="00A63AD0"/>
    <w:rsid w:val="00A73B79"/>
    <w:rsid w:val="00A77CB7"/>
    <w:rsid w:val="00A8453A"/>
    <w:rsid w:val="00A86E27"/>
    <w:rsid w:val="00A93145"/>
    <w:rsid w:val="00A935DA"/>
    <w:rsid w:val="00AA6C55"/>
    <w:rsid w:val="00AB1503"/>
    <w:rsid w:val="00AC2BD8"/>
    <w:rsid w:val="00AD0403"/>
    <w:rsid w:val="00AE077B"/>
    <w:rsid w:val="00AE60A2"/>
    <w:rsid w:val="00AE6E80"/>
    <w:rsid w:val="00AF215C"/>
    <w:rsid w:val="00AF258D"/>
    <w:rsid w:val="00AF5D2D"/>
    <w:rsid w:val="00B00156"/>
    <w:rsid w:val="00B03F69"/>
    <w:rsid w:val="00B11B49"/>
    <w:rsid w:val="00B12A76"/>
    <w:rsid w:val="00B13649"/>
    <w:rsid w:val="00B31451"/>
    <w:rsid w:val="00B43103"/>
    <w:rsid w:val="00B55801"/>
    <w:rsid w:val="00B560DE"/>
    <w:rsid w:val="00B67076"/>
    <w:rsid w:val="00B67DF4"/>
    <w:rsid w:val="00B73B8F"/>
    <w:rsid w:val="00B83F5E"/>
    <w:rsid w:val="00B8473F"/>
    <w:rsid w:val="00BA2039"/>
    <w:rsid w:val="00BA31B9"/>
    <w:rsid w:val="00BC0C31"/>
    <w:rsid w:val="00BC5846"/>
    <w:rsid w:val="00BC6138"/>
    <w:rsid w:val="00BD68EC"/>
    <w:rsid w:val="00BF3A21"/>
    <w:rsid w:val="00BF5008"/>
    <w:rsid w:val="00C14FC9"/>
    <w:rsid w:val="00C3570F"/>
    <w:rsid w:val="00C44514"/>
    <w:rsid w:val="00C44890"/>
    <w:rsid w:val="00C46C78"/>
    <w:rsid w:val="00C558C6"/>
    <w:rsid w:val="00C6019A"/>
    <w:rsid w:val="00C621FE"/>
    <w:rsid w:val="00C66FBC"/>
    <w:rsid w:val="00C67C4E"/>
    <w:rsid w:val="00C8219C"/>
    <w:rsid w:val="00C92147"/>
    <w:rsid w:val="00C97C3C"/>
    <w:rsid w:val="00CA0EDF"/>
    <w:rsid w:val="00CC50BF"/>
    <w:rsid w:val="00CD1562"/>
    <w:rsid w:val="00CF3B74"/>
    <w:rsid w:val="00CF50D5"/>
    <w:rsid w:val="00D060A2"/>
    <w:rsid w:val="00D13341"/>
    <w:rsid w:val="00D34282"/>
    <w:rsid w:val="00D34B53"/>
    <w:rsid w:val="00D43666"/>
    <w:rsid w:val="00D4583C"/>
    <w:rsid w:val="00D4765C"/>
    <w:rsid w:val="00D55DDF"/>
    <w:rsid w:val="00D63B2D"/>
    <w:rsid w:val="00D67C39"/>
    <w:rsid w:val="00D701BA"/>
    <w:rsid w:val="00D717D5"/>
    <w:rsid w:val="00D85554"/>
    <w:rsid w:val="00DA165C"/>
    <w:rsid w:val="00DB1CDA"/>
    <w:rsid w:val="00DB77A2"/>
    <w:rsid w:val="00DC2605"/>
    <w:rsid w:val="00DE0B8D"/>
    <w:rsid w:val="00DE7126"/>
    <w:rsid w:val="00E0076A"/>
    <w:rsid w:val="00E06F97"/>
    <w:rsid w:val="00E12103"/>
    <w:rsid w:val="00E125CE"/>
    <w:rsid w:val="00E13422"/>
    <w:rsid w:val="00E2067C"/>
    <w:rsid w:val="00E22EEF"/>
    <w:rsid w:val="00E24786"/>
    <w:rsid w:val="00E32A4A"/>
    <w:rsid w:val="00E3500E"/>
    <w:rsid w:val="00E373A0"/>
    <w:rsid w:val="00E421D2"/>
    <w:rsid w:val="00E50C76"/>
    <w:rsid w:val="00E5647B"/>
    <w:rsid w:val="00E56F1B"/>
    <w:rsid w:val="00E66866"/>
    <w:rsid w:val="00E84C8F"/>
    <w:rsid w:val="00E97021"/>
    <w:rsid w:val="00E97856"/>
    <w:rsid w:val="00EA1AB0"/>
    <w:rsid w:val="00EB7C96"/>
    <w:rsid w:val="00EC29EF"/>
    <w:rsid w:val="00EC40CF"/>
    <w:rsid w:val="00ED410A"/>
    <w:rsid w:val="00ED5BFE"/>
    <w:rsid w:val="00EE4334"/>
    <w:rsid w:val="00F07975"/>
    <w:rsid w:val="00F1204C"/>
    <w:rsid w:val="00F200B5"/>
    <w:rsid w:val="00F22B9C"/>
    <w:rsid w:val="00F3085C"/>
    <w:rsid w:val="00F31FA9"/>
    <w:rsid w:val="00F4007C"/>
    <w:rsid w:val="00F415DA"/>
    <w:rsid w:val="00F45A15"/>
    <w:rsid w:val="00F46EEB"/>
    <w:rsid w:val="00F525A0"/>
    <w:rsid w:val="00F53060"/>
    <w:rsid w:val="00F65299"/>
    <w:rsid w:val="00F70D57"/>
    <w:rsid w:val="00F717F2"/>
    <w:rsid w:val="00F71AC1"/>
    <w:rsid w:val="00F84B5E"/>
    <w:rsid w:val="00F85E59"/>
    <w:rsid w:val="00F87643"/>
    <w:rsid w:val="00F979B7"/>
    <w:rsid w:val="00FA7236"/>
    <w:rsid w:val="00FB1CDB"/>
    <w:rsid w:val="00FB4A9A"/>
    <w:rsid w:val="00FB76A3"/>
    <w:rsid w:val="00FC1941"/>
    <w:rsid w:val="00FD07BA"/>
    <w:rsid w:val="00FD709D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47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64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4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47B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BD68EC"/>
  </w:style>
  <w:style w:type="character" w:styleId="Zwaar">
    <w:name w:val="Strong"/>
    <w:basedOn w:val="Standaardalinea-lettertype"/>
    <w:uiPriority w:val="22"/>
    <w:qFormat/>
    <w:rsid w:val="000B3609"/>
    <w:rPr>
      <w:b/>
      <w:bCs/>
    </w:rPr>
  </w:style>
  <w:style w:type="character" w:customStyle="1" w:styleId="apple-converted-space">
    <w:name w:val="apple-converted-space"/>
    <w:basedOn w:val="Standaardalinea-lettertype"/>
    <w:rsid w:val="000B3609"/>
  </w:style>
  <w:style w:type="paragraph" w:customStyle="1" w:styleId="Default">
    <w:name w:val="Default"/>
    <w:rsid w:val="00F07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E195F"/>
    <w:rPr>
      <w:i/>
      <w:iCs/>
    </w:rPr>
  </w:style>
  <w:style w:type="paragraph" w:styleId="Lijstalinea">
    <w:name w:val="List Paragraph"/>
    <w:basedOn w:val="Standaard"/>
    <w:uiPriority w:val="34"/>
    <w:qFormat/>
    <w:rsid w:val="00FB1CD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2478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hyperlink" Target="http://www.tournamentsoftware.com" TargetMode="External"/><Relationship Id="rId18" Type="http://schemas.openxmlformats.org/officeDocument/2006/relationships/hyperlink" Target="https://www.imgacademy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3.jpeg"/><Relationship Id="rId12" Type="http://schemas.openxmlformats.org/officeDocument/2006/relationships/hyperlink" Target="http://www.ten-pro.net" TargetMode="External"/><Relationship Id="rId17" Type="http://schemas.openxmlformats.org/officeDocument/2006/relationships/hyperlink" Target="http://www.tournamentsoftw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n-pro.net" TargetMode="External"/><Relationship Id="rId20" Type="http://schemas.openxmlformats.org/officeDocument/2006/relationships/hyperlink" Target="http://www.ten-pro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en-pro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oglobus@live.n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urnamentsoftware.com" TargetMode="External"/><Relationship Id="rId19" Type="http://schemas.openxmlformats.org/officeDocument/2006/relationships/hyperlink" Target="https://universaltenn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lobus@live.nl" TargetMode="External"/><Relationship Id="rId14" Type="http://schemas.openxmlformats.org/officeDocument/2006/relationships/hyperlink" Target="mailto:proglobus@live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1323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393</cp:revision>
  <dcterms:created xsi:type="dcterms:W3CDTF">2015-06-03T06:03:00Z</dcterms:created>
  <dcterms:modified xsi:type="dcterms:W3CDTF">2019-03-30T13:21:00Z</dcterms:modified>
</cp:coreProperties>
</file>