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FA367" w14:textId="77777777" w:rsidR="00164420" w:rsidRDefault="00D92D34" w:rsidP="00E5647B">
      <w:pPr>
        <w:rPr>
          <w:rFonts w:asciiTheme="majorHAnsi" w:hAnsiTheme="majorHAnsi"/>
          <w:sz w:val="28"/>
          <w:szCs w:val="28"/>
        </w:rPr>
      </w:pPr>
      <w:r w:rsidRPr="00D92D34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612BB49B" wp14:editId="64BC8EC6">
            <wp:extent cx="2656853" cy="946298"/>
            <wp:effectExtent l="0" t="0" r="0" b="0"/>
            <wp:docPr id="7" name="Afbeelding 1" descr="C:\Users\Marko\Desktop\RAFA NADAL 2017\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RAFA NADAL 2017\9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558" cy="94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262">
        <w:rPr>
          <w:rFonts w:asciiTheme="majorHAnsi" w:hAnsiTheme="majorHAnsi"/>
          <w:sz w:val="28"/>
          <w:szCs w:val="28"/>
        </w:rPr>
        <w:t xml:space="preserve">  </w:t>
      </w:r>
      <w:r w:rsidR="007A6262" w:rsidRPr="007A6262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30BE346C" wp14:editId="0BEDDBB2">
            <wp:extent cx="2456121" cy="1248725"/>
            <wp:effectExtent l="0" t="0" r="0" b="0"/>
            <wp:docPr id="5" name="Afbeelding 1" descr="C:\Users\samsung\Desktop\RAFA NADAL 2016\NADAL LOGO\Academy-logo-2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RAFA NADAL 2016\NADAL LOGO\Academy-logo-2 TRANSPAREN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68" cy="125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6CB28A" w14:textId="77777777" w:rsidR="00164420" w:rsidRDefault="00A851A3" w:rsidP="00E5647B">
      <w:pPr>
        <w:rPr>
          <w:b/>
          <w:color w:val="339933"/>
          <w:sz w:val="36"/>
          <w:szCs w:val="36"/>
          <w:lang w:val="en-GB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</w:t>
      </w:r>
    </w:p>
    <w:p w14:paraId="1E09FF06" w14:textId="77777777" w:rsidR="00E5647B" w:rsidRDefault="00E5647B" w:rsidP="00E5647B">
      <w:pPr>
        <w:rPr>
          <w:rFonts w:cstheme="minorHAnsi"/>
          <w:sz w:val="22"/>
          <w:szCs w:val="22"/>
        </w:rPr>
      </w:pPr>
      <w:r w:rsidRPr="00326538">
        <w:rPr>
          <w:rFonts w:cstheme="minorHAnsi"/>
          <w:sz w:val="22"/>
          <w:szCs w:val="22"/>
        </w:rPr>
        <w:t>SPECIAL TOURNAMENT REGULATIONS</w:t>
      </w:r>
    </w:p>
    <w:p w14:paraId="00894713" w14:textId="77777777" w:rsidR="007A6262" w:rsidRPr="00326538" w:rsidRDefault="007A6262" w:rsidP="00E5647B">
      <w:pPr>
        <w:rPr>
          <w:rFonts w:cstheme="minorHAnsi"/>
          <w:sz w:val="22"/>
          <w:szCs w:val="22"/>
        </w:rPr>
      </w:pPr>
    </w:p>
    <w:p w14:paraId="2D7858BA" w14:textId="77777777" w:rsidR="00E5647B" w:rsidRPr="002F317C" w:rsidRDefault="002F317C" w:rsidP="00E5647B">
      <w:pPr>
        <w:rPr>
          <w:rFonts w:cs="Arial"/>
          <w:sz w:val="22"/>
          <w:szCs w:val="22"/>
          <w:lang w:val="en-GB"/>
        </w:rPr>
      </w:pPr>
      <w:r w:rsidRPr="002F317C">
        <w:rPr>
          <w:rFonts w:cstheme="minorHAnsi"/>
          <w:sz w:val="22"/>
          <w:szCs w:val="22"/>
          <w:lang w:val="en-GB"/>
        </w:rPr>
        <w:t>TEN-P</w:t>
      </w:r>
      <w:r w:rsidR="00BB5954">
        <w:rPr>
          <w:rFonts w:cstheme="minorHAnsi"/>
          <w:sz w:val="22"/>
          <w:szCs w:val="22"/>
          <w:lang w:val="en-GB"/>
        </w:rPr>
        <w:t xml:space="preserve">RO at RAFA NADAL ACADEMY by </w:t>
      </w:r>
      <w:proofErr w:type="spellStart"/>
      <w:r w:rsidR="00BB5954">
        <w:rPr>
          <w:rFonts w:cstheme="minorHAnsi"/>
          <w:sz w:val="22"/>
          <w:szCs w:val="22"/>
          <w:lang w:val="en-GB"/>
        </w:rPr>
        <w:t>movi</w:t>
      </w:r>
      <w:r w:rsidRPr="002F317C">
        <w:rPr>
          <w:rFonts w:cstheme="minorHAnsi"/>
          <w:sz w:val="22"/>
          <w:szCs w:val="22"/>
          <w:lang w:val="en-GB"/>
        </w:rPr>
        <w:t>star</w:t>
      </w:r>
      <w:proofErr w:type="spellEnd"/>
    </w:p>
    <w:p w14:paraId="7CF0B394" w14:textId="77777777" w:rsidR="002F317C" w:rsidRPr="00326538" w:rsidRDefault="002F317C" w:rsidP="00E5647B">
      <w:pPr>
        <w:rPr>
          <w:rFonts w:cstheme="minorHAnsi"/>
          <w:sz w:val="22"/>
          <w:szCs w:val="22"/>
        </w:rPr>
      </w:pPr>
    </w:p>
    <w:p w14:paraId="39264291" w14:textId="77777777" w:rsidR="00E5647B" w:rsidRPr="00BB5954" w:rsidRDefault="00E5647B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GENERAL REGULATIONS</w:t>
      </w:r>
    </w:p>
    <w:p w14:paraId="0BD49869" w14:textId="77777777" w:rsidR="00E5647B" w:rsidRPr="00BB5954" w:rsidRDefault="00E5647B" w:rsidP="00E5647B">
      <w:pPr>
        <w:rPr>
          <w:rFonts w:cstheme="minorHAnsi"/>
          <w:sz w:val="22"/>
          <w:szCs w:val="22"/>
          <w:lang w:val="en-GB"/>
        </w:rPr>
      </w:pPr>
    </w:p>
    <w:p w14:paraId="75E79E8D" w14:textId="77777777" w:rsidR="00E5647B" w:rsidRPr="00BB5954" w:rsidRDefault="00E5647B" w:rsidP="002F317C">
      <w:pPr>
        <w:rPr>
          <w:rFonts w:cs="Arial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 xml:space="preserve">1.  The </w:t>
      </w:r>
      <w:r w:rsidR="00A70AAB" w:rsidRPr="00BB5954">
        <w:rPr>
          <w:rFonts w:cstheme="minorHAnsi"/>
          <w:sz w:val="22"/>
          <w:szCs w:val="22"/>
          <w:lang w:val="en-GB"/>
        </w:rPr>
        <w:t>TEN-PRO</w:t>
      </w:r>
      <w:r w:rsidRPr="00BB5954">
        <w:rPr>
          <w:rFonts w:cstheme="minorHAnsi"/>
          <w:sz w:val="22"/>
          <w:szCs w:val="22"/>
          <w:lang w:val="en-GB"/>
        </w:rPr>
        <w:t xml:space="preserve"> organizes </w:t>
      </w:r>
      <w:r w:rsidR="002F317C" w:rsidRPr="00BB5954">
        <w:rPr>
          <w:rFonts w:cstheme="minorHAnsi"/>
          <w:sz w:val="22"/>
          <w:szCs w:val="22"/>
          <w:lang w:val="en-GB"/>
        </w:rPr>
        <w:t>TEN-P</w:t>
      </w:r>
      <w:r w:rsidR="00BB5954" w:rsidRPr="00BB5954">
        <w:rPr>
          <w:rFonts w:cstheme="minorHAnsi"/>
          <w:sz w:val="22"/>
          <w:szCs w:val="22"/>
          <w:lang w:val="en-GB"/>
        </w:rPr>
        <w:t xml:space="preserve">RO at RAFA NADAL ACADEMY by </w:t>
      </w:r>
      <w:proofErr w:type="spellStart"/>
      <w:r w:rsidR="00BB5954" w:rsidRPr="00BB5954">
        <w:rPr>
          <w:rFonts w:cstheme="minorHAnsi"/>
          <w:sz w:val="22"/>
          <w:szCs w:val="22"/>
          <w:lang w:val="en-GB"/>
        </w:rPr>
        <w:t>movi</w:t>
      </w:r>
      <w:r w:rsidR="002F317C" w:rsidRPr="00BB5954">
        <w:rPr>
          <w:rFonts w:cstheme="minorHAnsi"/>
          <w:sz w:val="22"/>
          <w:szCs w:val="22"/>
          <w:lang w:val="en-GB"/>
        </w:rPr>
        <w:t>star</w:t>
      </w:r>
      <w:proofErr w:type="spellEnd"/>
      <w:r w:rsidR="002F317C" w:rsidRPr="00BB5954">
        <w:rPr>
          <w:rFonts w:cs="Arial"/>
          <w:sz w:val="22"/>
          <w:szCs w:val="22"/>
          <w:lang w:val="en-GB"/>
        </w:rPr>
        <w:t xml:space="preserve"> </w:t>
      </w:r>
      <w:r w:rsidRPr="00BB5954">
        <w:rPr>
          <w:rFonts w:cstheme="minorHAnsi"/>
          <w:sz w:val="22"/>
          <w:szCs w:val="22"/>
          <w:lang w:val="en-GB"/>
        </w:rPr>
        <w:t xml:space="preserve">(here in after called </w:t>
      </w:r>
      <w:r w:rsidR="002F317C" w:rsidRPr="00BB5954">
        <w:rPr>
          <w:rFonts w:cstheme="minorHAnsi"/>
          <w:sz w:val="22"/>
          <w:szCs w:val="22"/>
          <w:lang w:val="en-GB"/>
        </w:rPr>
        <w:t>RNA</w:t>
      </w:r>
      <w:r w:rsidR="00273732" w:rsidRPr="00BB5954">
        <w:rPr>
          <w:rFonts w:cstheme="minorHAnsi"/>
          <w:sz w:val="22"/>
          <w:szCs w:val="22"/>
          <w:lang w:val="en-GB"/>
        </w:rPr>
        <w:t xml:space="preserve"> 2017</w:t>
      </w:r>
      <w:r w:rsidRPr="00BB5954">
        <w:rPr>
          <w:rFonts w:cstheme="minorHAnsi"/>
          <w:sz w:val="22"/>
          <w:szCs w:val="22"/>
          <w:lang w:val="en-GB"/>
        </w:rPr>
        <w:t>) for the age ca</w:t>
      </w:r>
      <w:r w:rsidR="00034288" w:rsidRPr="00BB5954">
        <w:rPr>
          <w:rFonts w:cstheme="minorHAnsi"/>
          <w:sz w:val="22"/>
          <w:szCs w:val="22"/>
          <w:lang w:val="en-GB"/>
        </w:rPr>
        <w:t xml:space="preserve">tegories </w:t>
      </w:r>
      <w:r w:rsidR="00273732" w:rsidRPr="00BB5954">
        <w:rPr>
          <w:rFonts w:cstheme="minorHAnsi"/>
          <w:sz w:val="22"/>
          <w:szCs w:val="22"/>
          <w:lang w:val="en-GB"/>
        </w:rPr>
        <w:t>U</w:t>
      </w:r>
      <w:proofErr w:type="gramStart"/>
      <w:r w:rsidR="00273732" w:rsidRPr="00BB5954">
        <w:rPr>
          <w:rFonts w:cstheme="minorHAnsi"/>
          <w:sz w:val="22"/>
          <w:szCs w:val="22"/>
          <w:lang w:val="en-GB"/>
        </w:rPr>
        <w:t>10 ,</w:t>
      </w:r>
      <w:proofErr w:type="gramEnd"/>
      <w:r w:rsidR="00273732" w:rsidRPr="00BB5954">
        <w:rPr>
          <w:rFonts w:cstheme="minorHAnsi"/>
          <w:sz w:val="22"/>
          <w:szCs w:val="22"/>
          <w:lang w:val="en-GB"/>
        </w:rPr>
        <w:t xml:space="preserve"> </w:t>
      </w:r>
      <w:r w:rsidR="00A70AAB" w:rsidRPr="00BB5954">
        <w:rPr>
          <w:rFonts w:cstheme="minorHAnsi"/>
          <w:sz w:val="22"/>
          <w:szCs w:val="22"/>
          <w:lang w:val="en-GB"/>
        </w:rPr>
        <w:t xml:space="preserve">U11, </w:t>
      </w:r>
      <w:r w:rsidR="007103C4" w:rsidRPr="00BB5954">
        <w:rPr>
          <w:rFonts w:cstheme="minorHAnsi"/>
          <w:sz w:val="22"/>
          <w:szCs w:val="22"/>
          <w:lang w:val="en-GB"/>
        </w:rPr>
        <w:t>U12</w:t>
      </w:r>
      <w:r w:rsidR="00B67076" w:rsidRPr="00BB5954">
        <w:rPr>
          <w:rFonts w:cstheme="minorHAnsi"/>
          <w:sz w:val="22"/>
          <w:szCs w:val="22"/>
          <w:lang w:val="en-GB"/>
        </w:rPr>
        <w:t xml:space="preserve"> </w:t>
      </w:r>
      <w:r w:rsidR="002F317C" w:rsidRPr="00BB5954">
        <w:rPr>
          <w:rFonts w:cstheme="minorHAnsi"/>
          <w:sz w:val="22"/>
          <w:szCs w:val="22"/>
          <w:lang w:val="en-GB"/>
        </w:rPr>
        <w:t>, U13 , U14 , U15.</w:t>
      </w:r>
    </w:p>
    <w:p w14:paraId="51BA8015" w14:textId="77777777" w:rsidR="00855EFC" w:rsidRPr="00BB5954" w:rsidRDefault="00E5647B" w:rsidP="00E5647B">
      <w:pPr>
        <w:rPr>
          <w:rFonts w:cstheme="minorHAnsi"/>
          <w:b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 xml:space="preserve">2. </w:t>
      </w:r>
      <w:r w:rsidR="00A70AAB" w:rsidRPr="00BB5954">
        <w:rPr>
          <w:rFonts w:cstheme="minorHAnsi"/>
          <w:sz w:val="22"/>
          <w:szCs w:val="22"/>
          <w:lang w:val="en-GB"/>
        </w:rPr>
        <w:t>TEN-PRO</w:t>
      </w:r>
      <w:r w:rsidRPr="00BB5954">
        <w:rPr>
          <w:rFonts w:cstheme="minorHAnsi"/>
          <w:sz w:val="22"/>
          <w:szCs w:val="22"/>
          <w:lang w:val="en-GB"/>
        </w:rPr>
        <w:t xml:space="preserve"> tournament rules and regulations, the general regulations, apply for this tournament.</w:t>
      </w:r>
      <w:r w:rsidR="007103C4" w:rsidRPr="00BB5954">
        <w:rPr>
          <w:rFonts w:cstheme="minorHAnsi"/>
          <w:b/>
          <w:sz w:val="22"/>
          <w:szCs w:val="22"/>
          <w:lang w:val="en-GB"/>
        </w:rPr>
        <w:t xml:space="preserve"> </w:t>
      </w:r>
    </w:p>
    <w:p w14:paraId="7AD07F04" w14:textId="77777777" w:rsidR="00855EFC" w:rsidRPr="00BB5954" w:rsidRDefault="00855EFC" w:rsidP="00855EFC">
      <w:pPr>
        <w:rPr>
          <w:rFonts w:cstheme="minorHAnsi"/>
          <w:b/>
          <w:color w:val="0070C0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4 MATCHES GUARANTEED FOR EVERY PARTICIPANT</w:t>
      </w:r>
      <w:r w:rsidR="00A70AAB" w:rsidRPr="00BB5954">
        <w:rPr>
          <w:rFonts w:cstheme="minorHAnsi"/>
          <w:sz w:val="22"/>
          <w:szCs w:val="22"/>
          <w:lang w:val="en-GB"/>
        </w:rPr>
        <w:t xml:space="preserve"> </w:t>
      </w:r>
      <w:r w:rsidRPr="00BB5954">
        <w:rPr>
          <w:rFonts w:cstheme="minorHAnsi"/>
          <w:b/>
          <w:lang w:val="en-GB"/>
        </w:rPr>
        <w:t>*</w:t>
      </w:r>
      <w:r w:rsidR="009A2539" w:rsidRPr="00BB5954">
        <w:rPr>
          <w:rFonts w:cstheme="minorHAnsi"/>
          <w:b/>
          <w:lang w:val="en-GB"/>
        </w:rPr>
        <w:t xml:space="preserve"> </w:t>
      </w:r>
    </w:p>
    <w:p w14:paraId="2BA5B10B" w14:textId="77777777" w:rsidR="00855EFC" w:rsidRPr="00BB5954" w:rsidRDefault="00855EFC" w:rsidP="00855EFC">
      <w:pPr>
        <w:pStyle w:val="Normaalweb"/>
        <w:shd w:val="clear" w:color="auto" w:fill="FFFFFF"/>
        <w:rPr>
          <w:rFonts w:asciiTheme="minorHAnsi" w:hAnsiTheme="minorHAnsi"/>
          <w:sz w:val="22"/>
          <w:szCs w:val="22"/>
          <w:lang w:val="en-GB"/>
        </w:rPr>
      </w:pPr>
      <w:r w:rsidRPr="00BB5954">
        <w:rPr>
          <w:rStyle w:val="Zwaar"/>
          <w:rFonts w:asciiTheme="minorHAnsi" w:hAnsiTheme="minorHAnsi"/>
          <w:sz w:val="22"/>
          <w:szCs w:val="22"/>
          <w:lang w:val="en-GB"/>
        </w:rPr>
        <w:t>* </w:t>
      </w:r>
      <w:r w:rsidRPr="00BB5954">
        <w:rPr>
          <w:rFonts w:asciiTheme="minorHAnsi" w:hAnsiTheme="minorHAnsi"/>
          <w:sz w:val="22"/>
          <w:szCs w:val="22"/>
          <w:lang w:val="en-GB"/>
        </w:rPr>
        <w:t>The TEN-PRO Management guarante</w:t>
      </w:r>
      <w:r w:rsidR="00BB5954">
        <w:rPr>
          <w:rFonts w:asciiTheme="minorHAnsi" w:hAnsiTheme="minorHAnsi"/>
          <w:sz w:val="22"/>
          <w:szCs w:val="22"/>
          <w:lang w:val="en-GB"/>
        </w:rPr>
        <w:t xml:space="preserve">e </w:t>
      </w:r>
      <w:r w:rsidRPr="00BB5954">
        <w:rPr>
          <w:rFonts w:asciiTheme="minorHAnsi" w:hAnsiTheme="minorHAnsi"/>
          <w:sz w:val="22"/>
          <w:szCs w:val="22"/>
          <w:lang w:val="en-GB"/>
        </w:rPr>
        <w:t>every participant 4 matches during the tournament and 8 matches when playing in 2 age categories (the same applies also for players from qualifying). However, in case of force majeure such as rainy weather, a walk-over, an injury of the opponents or something else unpredictable it is possible that we can’t guarantee the minimum of 4 matches per age</w:t>
      </w:r>
      <w:r w:rsidR="00BB5954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BB5954">
        <w:rPr>
          <w:rFonts w:asciiTheme="minorHAnsi" w:hAnsiTheme="minorHAnsi"/>
          <w:sz w:val="22"/>
          <w:szCs w:val="22"/>
          <w:lang w:val="en-GB"/>
        </w:rPr>
        <w:t>category.</w:t>
      </w:r>
    </w:p>
    <w:p w14:paraId="0E85BEC0" w14:textId="77777777" w:rsidR="00855EFC" w:rsidRPr="00BB5954" w:rsidRDefault="00855EFC" w:rsidP="00855EFC">
      <w:pPr>
        <w:pStyle w:val="Normaalweb"/>
        <w:shd w:val="clear" w:color="auto" w:fill="FFFFFF"/>
        <w:rPr>
          <w:rFonts w:asciiTheme="minorHAnsi" w:hAnsiTheme="minorHAnsi"/>
          <w:sz w:val="22"/>
          <w:szCs w:val="22"/>
          <w:lang w:val="en-GB"/>
        </w:rPr>
      </w:pPr>
      <w:r w:rsidRPr="00BB5954">
        <w:rPr>
          <w:rFonts w:asciiTheme="minorHAnsi" w:hAnsiTheme="minorHAnsi"/>
          <w:sz w:val="22"/>
          <w:szCs w:val="22"/>
          <w:lang w:val="en-GB"/>
        </w:rPr>
        <w:t>In that case the TEN-PRO Management will try their utmost to arrange and plan another alternative (practice) match.</w:t>
      </w:r>
    </w:p>
    <w:p w14:paraId="3BF397BA" w14:textId="77777777" w:rsidR="00E5647B" w:rsidRPr="00BB5954" w:rsidRDefault="00E5647B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 xml:space="preserve">3. The </w:t>
      </w:r>
      <w:r w:rsidR="002F317C" w:rsidRPr="00BB5954">
        <w:rPr>
          <w:rFonts w:cstheme="minorHAnsi"/>
          <w:sz w:val="22"/>
          <w:szCs w:val="22"/>
          <w:lang w:val="en-GB"/>
        </w:rPr>
        <w:t>RNA</w:t>
      </w:r>
      <w:r w:rsidR="00273732" w:rsidRPr="00BB5954">
        <w:rPr>
          <w:rFonts w:cstheme="minorHAnsi"/>
          <w:sz w:val="22"/>
          <w:szCs w:val="22"/>
          <w:lang w:val="en-GB"/>
        </w:rPr>
        <w:t xml:space="preserve"> 2017</w:t>
      </w:r>
      <w:r w:rsidR="00B67076" w:rsidRPr="00BB5954">
        <w:rPr>
          <w:rFonts w:cstheme="minorHAnsi"/>
          <w:sz w:val="22"/>
          <w:szCs w:val="22"/>
          <w:lang w:val="en-GB"/>
        </w:rPr>
        <w:t xml:space="preserve"> </w:t>
      </w:r>
      <w:r w:rsidRPr="00BB5954">
        <w:rPr>
          <w:rFonts w:cstheme="minorHAnsi"/>
          <w:sz w:val="22"/>
          <w:szCs w:val="22"/>
          <w:lang w:val="en-GB"/>
        </w:rPr>
        <w:t xml:space="preserve">will be played </w:t>
      </w:r>
      <w:r w:rsidR="001C0B6B" w:rsidRPr="00BB5954">
        <w:rPr>
          <w:rFonts w:cstheme="minorHAnsi"/>
          <w:sz w:val="22"/>
          <w:szCs w:val="22"/>
          <w:lang w:val="en-GB"/>
        </w:rPr>
        <w:t>from</w:t>
      </w:r>
      <w:r w:rsidR="00B67076" w:rsidRPr="00BB5954">
        <w:rPr>
          <w:rFonts w:cstheme="minorHAnsi"/>
          <w:sz w:val="22"/>
          <w:szCs w:val="22"/>
          <w:lang w:val="en-GB"/>
        </w:rPr>
        <w:t xml:space="preserve"> </w:t>
      </w:r>
      <w:r w:rsidR="002F317C" w:rsidRPr="00BB5954">
        <w:rPr>
          <w:sz w:val="22"/>
          <w:szCs w:val="22"/>
          <w:lang w:val="en-GB"/>
        </w:rPr>
        <w:t>Monday</w:t>
      </w:r>
      <w:r w:rsidR="00B67076" w:rsidRPr="00BB5954">
        <w:rPr>
          <w:rFonts w:cstheme="minorHAnsi"/>
          <w:sz w:val="22"/>
          <w:szCs w:val="22"/>
          <w:lang w:val="en-GB"/>
        </w:rPr>
        <w:t xml:space="preserve"> </w:t>
      </w:r>
      <w:r w:rsidR="002F317C" w:rsidRPr="00BB5954">
        <w:rPr>
          <w:rFonts w:cstheme="minorHAnsi"/>
          <w:sz w:val="22"/>
          <w:szCs w:val="22"/>
          <w:lang w:val="en-GB"/>
        </w:rPr>
        <w:t>04</w:t>
      </w:r>
      <w:r w:rsidR="00E13422" w:rsidRPr="00BB5954">
        <w:rPr>
          <w:rFonts w:cstheme="minorHAnsi"/>
          <w:sz w:val="22"/>
          <w:szCs w:val="22"/>
          <w:vertAlign w:val="superscript"/>
          <w:lang w:val="en-GB"/>
        </w:rPr>
        <w:t>th</w:t>
      </w:r>
      <w:r w:rsidR="00034288" w:rsidRPr="00BB5954">
        <w:rPr>
          <w:rFonts w:cstheme="minorHAnsi"/>
          <w:sz w:val="22"/>
          <w:szCs w:val="22"/>
          <w:lang w:val="en-GB"/>
        </w:rPr>
        <w:t xml:space="preserve"> to </w:t>
      </w:r>
      <w:r w:rsidR="002F317C" w:rsidRPr="00BB5954">
        <w:rPr>
          <w:sz w:val="22"/>
          <w:szCs w:val="22"/>
          <w:lang w:val="en-GB"/>
        </w:rPr>
        <w:t>Sunday</w:t>
      </w:r>
      <w:r w:rsidR="00034288" w:rsidRPr="00BB5954">
        <w:rPr>
          <w:rFonts w:cstheme="minorHAnsi"/>
          <w:sz w:val="22"/>
          <w:szCs w:val="22"/>
          <w:lang w:val="en-GB"/>
        </w:rPr>
        <w:t xml:space="preserve"> </w:t>
      </w:r>
      <w:r w:rsidR="002F317C" w:rsidRPr="00BB5954">
        <w:rPr>
          <w:rFonts w:cstheme="minorHAnsi"/>
          <w:sz w:val="22"/>
          <w:szCs w:val="22"/>
          <w:lang w:val="en-GB"/>
        </w:rPr>
        <w:t>10</w:t>
      </w:r>
      <w:r w:rsidR="004C2B1E" w:rsidRPr="00BB5954">
        <w:rPr>
          <w:rFonts w:cstheme="minorHAnsi"/>
          <w:sz w:val="22"/>
          <w:szCs w:val="22"/>
          <w:vertAlign w:val="superscript"/>
          <w:lang w:val="en-GB"/>
        </w:rPr>
        <w:t>th</w:t>
      </w:r>
      <w:r w:rsidR="00034288" w:rsidRPr="00BB5954">
        <w:rPr>
          <w:rFonts w:cstheme="minorHAnsi"/>
          <w:sz w:val="22"/>
          <w:szCs w:val="22"/>
          <w:lang w:val="en-GB"/>
        </w:rPr>
        <w:t xml:space="preserve"> of </w:t>
      </w:r>
      <w:r w:rsidR="002F317C" w:rsidRPr="00BB5954">
        <w:rPr>
          <w:rFonts w:cstheme="minorHAnsi"/>
          <w:sz w:val="22"/>
          <w:szCs w:val="22"/>
          <w:lang w:val="en-GB"/>
        </w:rPr>
        <w:t>December</w:t>
      </w:r>
      <w:r w:rsidR="001C0B6B" w:rsidRPr="00BB5954">
        <w:rPr>
          <w:rFonts w:cstheme="minorHAnsi"/>
          <w:sz w:val="22"/>
          <w:szCs w:val="22"/>
          <w:lang w:val="en-GB"/>
        </w:rPr>
        <w:t xml:space="preserve"> 201</w:t>
      </w:r>
      <w:r w:rsidR="00273732" w:rsidRPr="00BB5954">
        <w:rPr>
          <w:rFonts w:cstheme="minorHAnsi"/>
          <w:sz w:val="22"/>
          <w:szCs w:val="22"/>
          <w:lang w:val="en-GB"/>
        </w:rPr>
        <w:t>7</w:t>
      </w:r>
      <w:r w:rsidR="001C0B6B" w:rsidRPr="00BB5954">
        <w:rPr>
          <w:rFonts w:cstheme="minorHAnsi"/>
          <w:b/>
          <w:sz w:val="22"/>
          <w:szCs w:val="22"/>
          <w:lang w:val="en-GB"/>
        </w:rPr>
        <w:t>.</w:t>
      </w:r>
    </w:p>
    <w:p w14:paraId="0B109B75" w14:textId="77777777" w:rsidR="00E5647B" w:rsidRPr="00BB5954" w:rsidRDefault="00034288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 xml:space="preserve">4. The </w:t>
      </w:r>
      <w:proofErr w:type="gramStart"/>
      <w:r w:rsidRPr="00BB5954">
        <w:rPr>
          <w:rFonts w:cstheme="minorHAnsi"/>
          <w:sz w:val="22"/>
          <w:szCs w:val="22"/>
          <w:lang w:val="en-GB"/>
        </w:rPr>
        <w:t xml:space="preserve">following </w:t>
      </w:r>
      <w:r w:rsidR="00E5647B" w:rsidRPr="00BB5954">
        <w:rPr>
          <w:rFonts w:cstheme="minorHAnsi"/>
          <w:sz w:val="22"/>
          <w:szCs w:val="22"/>
          <w:lang w:val="en-GB"/>
        </w:rPr>
        <w:t xml:space="preserve"> </w:t>
      </w:r>
      <w:r w:rsidR="00454700" w:rsidRPr="00BB5954">
        <w:rPr>
          <w:rFonts w:cstheme="minorHAnsi"/>
          <w:sz w:val="22"/>
          <w:szCs w:val="22"/>
          <w:lang w:val="en-GB"/>
        </w:rPr>
        <w:t>age</w:t>
      </w:r>
      <w:proofErr w:type="gramEnd"/>
      <w:r w:rsidR="00454700" w:rsidRPr="00BB5954">
        <w:rPr>
          <w:rFonts w:cstheme="minorHAnsi"/>
          <w:sz w:val="22"/>
          <w:szCs w:val="22"/>
          <w:lang w:val="en-GB"/>
        </w:rPr>
        <w:t xml:space="preserve"> </w:t>
      </w:r>
      <w:r w:rsidR="00E5647B" w:rsidRPr="00BB5954">
        <w:rPr>
          <w:rFonts w:cstheme="minorHAnsi"/>
          <w:sz w:val="22"/>
          <w:szCs w:val="22"/>
          <w:lang w:val="en-GB"/>
        </w:rPr>
        <w:t>categories are going to play</w:t>
      </w:r>
      <w:r w:rsidR="00454700" w:rsidRPr="00BB5954">
        <w:rPr>
          <w:rFonts w:cstheme="minorHAnsi"/>
          <w:sz w:val="22"/>
          <w:szCs w:val="22"/>
          <w:lang w:val="en-GB"/>
        </w:rPr>
        <w:t xml:space="preserve">: </w:t>
      </w:r>
      <w:r w:rsidR="00273732" w:rsidRPr="00BB5954">
        <w:rPr>
          <w:rFonts w:cstheme="minorHAnsi"/>
          <w:sz w:val="22"/>
          <w:szCs w:val="22"/>
          <w:lang w:val="en-GB"/>
        </w:rPr>
        <w:t xml:space="preserve">U10, </w:t>
      </w:r>
      <w:r w:rsidR="00D71E79" w:rsidRPr="00BB5954">
        <w:rPr>
          <w:rFonts w:cstheme="minorHAnsi"/>
          <w:sz w:val="22"/>
          <w:szCs w:val="22"/>
          <w:lang w:val="en-GB"/>
        </w:rPr>
        <w:t xml:space="preserve">U11, </w:t>
      </w:r>
      <w:r w:rsidR="00B67076" w:rsidRPr="00BB5954">
        <w:rPr>
          <w:rFonts w:cstheme="minorHAnsi"/>
          <w:sz w:val="22"/>
          <w:szCs w:val="22"/>
          <w:lang w:val="en-GB"/>
        </w:rPr>
        <w:t>U12 , U13 , U14 , U15</w:t>
      </w:r>
      <w:r w:rsidR="002F317C" w:rsidRPr="00BB5954">
        <w:rPr>
          <w:rFonts w:cstheme="minorHAnsi"/>
          <w:sz w:val="22"/>
          <w:szCs w:val="22"/>
          <w:lang w:val="en-GB"/>
        </w:rPr>
        <w:t>.</w:t>
      </w:r>
    </w:p>
    <w:p w14:paraId="172885AA" w14:textId="77777777" w:rsidR="00E5647B" w:rsidRPr="00BB5954" w:rsidRDefault="00F31FA9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5</w:t>
      </w:r>
      <w:r w:rsidR="00E5647B" w:rsidRPr="00BB5954">
        <w:rPr>
          <w:rFonts w:cstheme="minorHAnsi"/>
          <w:sz w:val="22"/>
          <w:szCs w:val="22"/>
          <w:lang w:val="en-GB"/>
        </w:rPr>
        <w:t>. The winners of the semi-finals</w:t>
      </w:r>
      <w:r w:rsidR="00D71E79" w:rsidRPr="00BB5954">
        <w:rPr>
          <w:rFonts w:cstheme="minorHAnsi"/>
          <w:sz w:val="22"/>
          <w:szCs w:val="22"/>
          <w:lang w:val="en-GB"/>
        </w:rPr>
        <w:t xml:space="preserve"> </w:t>
      </w:r>
      <w:r w:rsidR="00E5647B" w:rsidRPr="00BB5954">
        <w:rPr>
          <w:rFonts w:cstheme="minorHAnsi"/>
          <w:sz w:val="22"/>
          <w:szCs w:val="22"/>
          <w:lang w:val="en-GB"/>
        </w:rPr>
        <w:t>play the A-fina</w:t>
      </w:r>
      <w:r w:rsidRPr="00BB5954">
        <w:rPr>
          <w:rFonts w:cstheme="minorHAnsi"/>
          <w:sz w:val="22"/>
          <w:szCs w:val="22"/>
          <w:lang w:val="en-GB"/>
        </w:rPr>
        <w:t>l. The losers of the semi-final</w:t>
      </w:r>
      <w:r w:rsidR="00E5647B" w:rsidRPr="00BB5954">
        <w:rPr>
          <w:rFonts w:cstheme="minorHAnsi"/>
          <w:sz w:val="22"/>
          <w:szCs w:val="22"/>
          <w:lang w:val="en-GB"/>
        </w:rPr>
        <w:t>s</w:t>
      </w:r>
      <w:r w:rsidRPr="00BB5954">
        <w:rPr>
          <w:rFonts w:cstheme="minorHAnsi"/>
          <w:sz w:val="22"/>
          <w:szCs w:val="22"/>
          <w:lang w:val="en-GB"/>
        </w:rPr>
        <w:t xml:space="preserve"> </w:t>
      </w:r>
      <w:r w:rsidR="00E5647B" w:rsidRPr="00BB5954">
        <w:rPr>
          <w:rFonts w:cstheme="minorHAnsi"/>
          <w:sz w:val="22"/>
          <w:szCs w:val="22"/>
          <w:lang w:val="en-GB"/>
        </w:rPr>
        <w:t>play the B-final.</w:t>
      </w:r>
    </w:p>
    <w:p w14:paraId="089C7A0B" w14:textId="77777777" w:rsidR="00E5647B" w:rsidRPr="00BB5954" w:rsidRDefault="00F31FA9" w:rsidP="00E5647B">
      <w:pPr>
        <w:rPr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6</w:t>
      </w:r>
      <w:r w:rsidR="00E5647B" w:rsidRPr="00BB5954">
        <w:rPr>
          <w:rFonts w:cstheme="minorHAnsi"/>
          <w:sz w:val="22"/>
          <w:szCs w:val="22"/>
          <w:lang w:val="en-GB"/>
        </w:rPr>
        <w:t>. All matches are best of three. A tiebreak</w:t>
      </w:r>
      <w:r w:rsidR="00E5647B" w:rsidRPr="00BB5954">
        <w:rPr>
          <w:sz w:val="22"/>
          <w:szCs w:val="22"/>
          <w:lang w:val="en-GB"/>
        </w:rPr>
        <w:t xml:space="preserve"> is played at 6 – 6 in all sets.</w:t>
      </w:r>
    </w:p>
    <w:p w14:paraId="76029CB5" w14:textId="77777777" w:rsidR="00E5647B" w:rsidRPr="00BB5954" w:rsidRDefault="00E5647B" w:rsidP="00E5647B">
      <w:pPr>
        <w:rPr>
          <w:rFonts w:asciiTheme="majorHAnsi" w:hAnsiTheme="majorHAnsi"/>
          <w:sz w:val="22"/>
          <w:szCs w:val="22"/>
          <w:lang w:val="en-GB"/>
        </w:rPr>
      </w:pPr>
    </w:p>
    <w:p w14:paraId="5D42CC1B" w14:textId="77777777" w:rsidR="00E5647B" w:rsidRPr="00BB5954" w:rsidRDefault="00E5647B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REGISTRATION and ACCEPTANCE.</w:t>
      </w:r>
    </w:p>
    <w:p w14:paraId="669D077D" w14:textId="77777777" w:rsidR="00E5647B" w:rsidRPr="00BB5954" w:rsidRDefault="00E5647B" w:rsidP="00E5647B">
      <w:pPr>
        <w:rPr>
          <w:rFonts w:cstheme="minorHAnsi"/>
          <w:sz w:val="22"/>
          <w:szCs w:val="22"/>
          <w:lang w:val="en-GB"/>
        </w:rPr>
      </w:pPr>
    </w:p>
    <w:p w14:paraId="313544E4" w14:textId="77777777" w:rsidR="00E5647B" w:rsidRPr="00BB5954" w:rsidRDefault="00F31FA9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7</w:t>
      </w:r>
      <w:r w:rsidR="00E5647B" w:rsidRPr="00BB5954">
        <w:rPr>
          <w:rFonts w:cstheme="minorHAnsi"/>
          <w:sz w:val="22"/>
          <w:szCs w:val="22"/>
          <w:lang w:val="en-GB"/>
        </w:rPr>
        <w:t xml:space="preserve">. Registration for </w:t>
      </w:r>
      <w:r w:rsidR="002F317C" w:rsidRPr="00BB5954">
        <w:rPr>
          <w:rFonts w:cstheme="minorHAnsi"/>
          <w:sz w:val="22"/>
          <w:szCs w:val="22"/>
          <w:lang w:val="en-GB"/>
        </w:rPr>
        <w:t>RNA</w:t>
      </w:r>
      <w:r w:rsidR="00273732" w:rsidRPr="00BB5954">
        <w:rPr>
          <w:rFonts w:cstheme="minorHAnsi"/>
          <w:sz w:val="22"/>
          <w:szCs w:val="22"/>
          <w:lang w:val="en-GB"/>
        </w:rPr>
        <w:t xml:space="preserve"> 2017</w:t>
      </w:r>
      <w:r w:rsidR="00B67076" w:rsidRPr="00BB5954">
        <w:rPr>
          <w:rFonts w:cstheme="minorHAnsi"/>
          <w:sz w:val="22"/>
          <w:szCs w:val="22"/>
          <w:lang w:val="en-GB"/>
        </w:rPr>
        <w:t xml:space="preserve"> </w:t>
      </w:r>
      <w:r w:rsidR="00E5647B" w:rsidRPr="00BB5954">
        <w:rPr>
          <w:rFonts w:cstheme="minorHAnsi"/>
          <w:sz w:val="22"/>
          <w:szCs w:val="22"/>
          <w:lang w:val="en-GB"/>
        </w:rPr>
        <w:t xml:space="preserve">only by e-mail: </w:t>
      </w:r>
      <w:hyperlink r:id="rId7" w:history="1">
        <w:r w:rsidR="00E5647B" w:rsidRPr="00BB5954">
          <w:rPr>
            <w:rStyle w:val="Hyperlink"/>
            <w:rFonts w:cstheme="minorHAnsi"/>
            <w:sz w:val="22"/>
            <w:szCs w:val="22"/>
            <w:lang w:val="en-GB"/>
          </w:rPr>
          <w:t>proglobus@live.nl</w:t>
        </w:r>
      </w:hyperlink>
      <w:r w:rsidR="00E5647B" w:rsidRPr="00BB5954">
        <w:rPr>
          <w:rFonts w:cstheme="minorHAnsi"/>
          <w:sz w:val="22"/>
          <w:szCs w:val="22"/>
          <w:lang w:val="en-GB"/>
        </w:rPr>
        <w:t xml:space="preserve"> in the name of Goran </w:t>
      </w:r>
      <w:proofErr w:type="spellStart"/>
      <w:r w:rsidR="00E5647B" w:rsidRPr="00BB5954">
        <w:rPr>
          <w:rFonts w:cstheme="minorHAnsi"/>
          <w:sz w:val="22"/>
          <w:szCs w:val="22"/>
          <w:lang w:val="en-GB"/>
        </w:rPr>
        <w:t>Novakovic</w:t>
      </w:r>
      <w:proofErr w:type="spellEnd"/>
      <w:r w:rsidR="00E5647B" w:rsidRPr="00BB5954">
        <w:rPr>
          <w:rFonts w:cstheme="minorHAnsi"/>
          <w:sz w:val="22"/>
          <w:szCs w:val="22"/>
          <w:lang w:val="en-GB"/>
        </w:rPr>
        <w:t>.</w:t>
      </w:r>
    </w:p>
    <w:p w14:paraId="63A0A9AE" w14:textId="77777777" w:rsidR="00E5647B" w:rsidRPr="00BB5954" w:rsidRDefault="00F31FA9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8</w:t>
      </w:r>
      <w:r w:rsidR="00E5647B" w:rsidRPr="00BB5954">
        <w:rPr>
          <w:rFonts w:cstheme="minorHAnsi"/>
          <w:sz w:val="22"/>
          <w:szCs w:val="22"/>
          <w:lang w:val="en-GB"/>
        </w:rPr>
        <w:t>. Registration</w:t>
      </w:r>
      <w:r w:rsidR="00726572" w:rsidRPr="00BB5954">
        <w:rPr>
          <w:rFonts w:cstheme="minorHAnsi"/>
          <w:sz w:val="22"/>
          <w:szCs w:val="22"/>
          <w:lang w:val="en-GB"/>
        </w:rPr>
        <w:t xml:space="preserve"> </w:t>
      </w:r>
      <w:r w:rsidR="00E5647B" w:rsidRPr="00BB5954">
        <w:rPr>
          <w:rFonts w:cstheme="minorHAnsi"/>
          <w:sz w:val="22"/>
          <w:szCs w:val="22"/>
          <w:lang w:val="en-GB"/>
        </w:rPr>
        <w:t xml:space="preserve">for </w:t>
      </w:r>
      <w:r w:rsidR="002F317C" w:rsidRPr="00BB5954">
        <w:rPr>
          <w:rFonts w:cstheme="minorHAnsi"/>
          <w:sz w:val="22"/>
          <w:szCs w:val="22"/>
          <w:lang w:val="en-GB"/>
        </w:rPr>
        <w:t>RNA</w:t>
      </w:r>
      <w:r w:rsidR="00273732" w:rsidRPr="00BB5954">
        <w:rPr>
          <w:rFonts w:cstheme="minorHAnsi"/>
          <w:sz w:val="22"/>
          <w:szCs w:val="22"/>
          <w:lang w:val="en-GB"/>
        </w:rPr>
        <w:t xml:space="preserve"> 2017</w:t>
      </w:r>
      <w:r w:rsidR="00B67076" w:rsidRPr="00BB5954">
        <w:rPr>
          <w:rFonts w:cstheme="minorHAnsi"/>
          <w:sz w:val="22"/>
          <w:szCs w:val="22"/>
          <w:lang w:val="en-GB"/>
        </w:rPr>
        <w:t xml:space="preserve"> </w:t>
      </w:r>
      <w:r w:rsidR="00E5647B" w:rsidRPr="00BB5954">
        <w:rPr>
          <w:rFonts w:cstheme="minorHAnsi"/>
          <w:sz w:val="22"/>
          <w:szCs w:val="22"/>
          <w:lang w:val="en-GB"/>
        </w:rPr>
        <w:t xml:space="preserve">closes on </w:t>
      </w:r>
      <w:r w:rsidR="008C0172" w:rsidRPr="00BB5954">
        <w:rPr>
          <w:rFonts w:cstheme="minorHAnsi"/>
          <w:sz w:val="22"/>
          <w:szCs w:val="22"/>
          <w:lang w:val="en-GB"/>
        </w:rPr>
        <w:t>November</w:t>
      </w:r>
      <w:r w:rsidR="001E26B4" w:rsidRPr="00BB5954">
        <w:rPr>
          <w:rFonts w:cstheme="minorHAnsi"/>
          <w:sz w:val="22"/>
          <w:szCs w:val="22"/>
          <w:lang w:val="en-GB"/>
        </w:rPr>
        <w:t xml:space="preserve"> </w:t>
      </w:r>
      <w:r w:rsidR="008C0172" w:rsidRPr="00BB5954">
        <w:rPr>
          <w:rFonts w:cstheme="minorHAnsi"/>
          <w:sz w:val="22"/>
          <w:szCs w:val="22"/>
          <w:lang w:val="en-GB"/>
        </w:rPr>
        <w:t>27</w:t>
      </w:r>
      <w:r w:rsidR="001E26B4" w:rsidRPr="00BB5954">
        <w:rPr>
          <w:rFonts w:cstheme="minorHAnsi"/>
          <w:sz w:val="22"/>
          <w:szCs w:val="22"/>
          <w:vertAlign w:val="superscript"/>
          <w:lang w:val="en-GB"/>
        </w:rPr>
        <w:t>th</w:t>
      </w:r>
      <w:r w:rsidR="007D0BBE" w:rsidRPr="00BB5954">
        <w:rPr>
          <w:rFonts w:cstheme="minorHAnsi"/>
          <w:sz w:val="22"/>
          <w:szCs w:val="22"/>
          <w:lang w:val="en-GB"/>
        </w:rPr>
        <w:t xml:space="preserve"> 2017</w:t>
      </w:r>
      <w:r w:rsidR="001E26B4" w:rsidRPr="00BB5954">
        <w:rPr>
          <w:rFonts w:cstheme="minorHAnsi"/>
          <w:sz w:val="22"/>
          <w:szCs w:val="22"/>
          <w:lang w:val="en-GB"/>
        </w:rPr>
        <w:t xml:space="preserve"> </w:t>
      </w:r>
      <w:r w:rsidR="00E5647B" w:rsidRPr="00BB5954">
        <w:rPr>
          <w:rFonts w:cstheme="minorHAnsi"/>
          <w:sz w:val="22"/>
          <w:szCs w:val="22"/>
          <w:lang w:val="en-GB"/>
        </w:rPr>
        <w:t>at 14.00.</w:t>
      </w:r>
    </w:p>
    <w:p w14:paraId="259A63A9" w14:textId="77777777" w:rsidR="00E5647B" w:rsidRPr="00BB5954" w:rsidRDefault="00F9774C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9</w:t>
      </w:r>
      <w:r w:rsidR="00E5647B" w:rsidRPr="00BB5954">
        <w:rPr>
          <w:rFonts w:cstheme="minorHAnsi"/>
          <w:sz w:val="22"/>
          <w:szCs w:val="22"/>
          <w:lang w:val="en-GB"/>
        </w:rPr>
        <w:t>. Participants are to be stand by on the dates an</w:t>
      </w:r>
      <w:r w:rsidR="005056EF" w:rsidRPr="00BB5954">
        <w:rPr>
          <w:rFonts w:cstheme="minorHAnsi"/>
          <w:sz w:val="22"/>
          <w:szCs w:val="22"/>
          <w:lang w:val="en-GB"/>
        </w:rPr>
        <w:t>d the times mentioned in these</w:t>
      </w:r>
      <w:r w:rsidR="00E5647B" w:rsidRPr="00BB5954">
        <w:rPr>
          <w:rFonts w:cstheme="minorHAnsi"/>
          <w:sz w:val="22"/>
          <w:szCs w:val="22"/>
          <w:lang w:val="en-GB"/>
        </w:rPr>
        <w:t xml:space="preserve"> tournament regulations.</w:t>
      </w:r>
    </w:p>
    <w:p w14:paraId="2EEE1001" w14:textId="77777777" w:rsidR="00E5647B" w:rsidRPr="00BB5954" w:rsidRDefault="00F9774C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10</w:t>
      </w:r>
      <w:r w:rsidR="00E5647B" w:rsidRPr="00BB5954">
        <w:rPr>
          <w:rFonts w:cstheme="minorHAnsi"/>
          <w:sz w:val="22"/>
          <w:szCs w:val="22"/>
          <w:lang w:val="en-GB"/>
        </w:rPr>
        <w:t xml:space="preserve">. Acceptance on the basis of the </w:t>
      </w:r>
      <w:r w:rsidR="00B67076" w:rsidRPr="00BB5954">
        <w:rPr>
          <w:rFonts w:cstheme="minorHAnsi"/>
          <w:sz w:val="22"/>
          <w:szCs w:val="22"/>
          <w:lang w:val="en-GB"/>
        </w:rPr>
        <w:t xml:space="preserve">acceptance criteria </w:t>
      </w:r>
      <w:r w:rsidR="005056EF" w:rsidRPr="00BB5954">
        <w:rPr>
          <w:rFonts w:cstheme="minorHAnsi"/>
          <w:sz w:val="22"/>
          <w:szCs w:val="22"/>
          <w:lang w:val="en-GB"/>
        </w:rPr>
        <w:t>of Ten-Pro</w:t>
      </w:r>
      <w:r w:rsidR="00E5647B" w:rsidRPr="00BB5954">
        <w:rPr>
          <w:rFonts w:cstheme="minorHAnsi"/>
          <w:sz w:val="22"/>
          <w:szCs w:val="22"/>
          <w:lang w:val="en-GB"/>
        </w:rPr>
        <w:t>.</w:t>
      </w:r>
    </w:p>
    <w:p w14:paraId="7DE8C662" w14:textId="77777777" w:rsidR="00E5647B" w:rsidRPr="00BB5954" w:rsidRDefault="00F9774C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11</w:t>
      </w:r>
      <w:r w:rsidR="00B67076" w:rsidRPr="00BB5954">
        <w:rPr>
          <w:rFonts w:cstheme="minorHAnsi"/>
          <w:sz w:val="22"/>
          <w:szCs w:val="22"/>
          <w:lang w:val="en-GB"/>
        </w:rPr>
        <w:t>. Registration fee is € 9</w:t>
      </w:r>
      <w:r w:rsidR="00E5647B" w:rsidRPr="00BB5954">
        <w:rPr>
          <w:rFonts w:cstheme="minorHAnsi"/>
          <w:sz w:val="22"/>
          <w:szCs w:val="22"/>
          <w:lang w:val="en-GB"/>
        </w:rPr>
        <w:t xml:space="preserve">5.00 </w:t>
      </w:r>
      <w:r w:rsidR="009710F6" w:rsidRPr="00BB5954">
        <w:rPr>
          <w:sz w:val="22"/>
          <w:szCs w:val="22"/>
          <w:lang w:val="en-GB"/>
        </w:rPr>
        <w:t xml:space="preserve">per participant (per category) </w:t>
      </w:r>
      <w:r w:rsidR="00E5647B" w:rsidRPr="00BB5954">
        <w:rPr>
          <w:rFonts w:cstheme="minorHAnsi"/>
          <w:sz w:val="22"/>
          <w:szCs w:val="22"/>
          <w:lang w:val="en-GB"/>
        </w:rPr>
        <w:t>and should be t</w:t>
      </w:r>
      <w:r w:rsidR="005056EF" w:rsidRPr="00BB5954">
        <w:rPr>
          <w:rFonts w:cstheme="minorHAnsi"/>
          <w:sz w:val="22"/>
          <w:szCs w:val="22"/>
          <w:lang w:val="en-GB"/>
        </w:rPr>
        <w:t>ransferred to Ten-Pro within one</w:t>
      </w:r>
      <w:r w:rsidR="00E5647B" w:rsidRPr="00BB5954">
        <w:rPr>
          <w:rFonts w:cstheme="minorHAnsi"/>
          <w:sz w:val="22"/>
          <w:szCs w:val="22"/>
          <w:lang w:val="en-GB"/>
        </w:rPr>
        <w:t xml:space="preserve"> weeks after acceptance. After payment you receive a final acceptance of your player.</w:t>
      </w:r>
    </w:p>
    <w:p w14:paraId="660F9D81" w14:textId="77777777" w:rsidR="00E5647B" w:rsidRPr="00BB5954" w:rsidRDefault="00F9774C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12</w:t>
      </w:r>
      <w:r w:rsidR="00E5647B" w:rsidRPr="00BB5954">
        <w:rPr>
          <w:rFonts w:cstheme="minorHAnsi"/>
          <w:sz w:val="22"/>
          <w:szCs w:val="22"/>
          <w:lang w:val="en-GB"/>
        </w:rPr>
        <w:t>. Participants are obliged to pay the registration fee for each discipline in which they are accepted, independent of participation.</w:t>
      </w:r>
    </w:p>
    <w:p w14:paraId="001A3A1B" w14:textId="77777777" w:rsidR="00E5647B" w:rsidRPr="00BB5954" w:rsidRDefault="00F9774C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13</w:t>
      </w:r>
      <w:r w:rsidR="00E5647B" w:rsidRPr="00BB5954">
        <w:rPr>
          <w:rFonts w:cstheme="minorHAnsi"/>
          <w:sz w:val="22"/>
          <w:szCs w:val="22"/>
          <w:lang w:val="en-GB"/>
        </w:rPr>
        <w:t>. In cas</w:t>
      </w:r>
      <w:r w:rsidRPr="00BB5954">
        <w:rPr>
          <w:rFonts w:cstheme="minorHAnsi"/>
          <w:sz w:val="22"/>
          <w:szCs w:val="22"/>
          <w:lang w:val="en-GB"/>
        </w:rPr>
        <w:t>e of absence Ten-Pro (0031 6</w:t>
      </w:r>
      <w:r w:rsidR="005056EF" w:rsidRPr="00BB5954">
        <w:rPr>
          <w:rFonts w:cstheme="minorHAnsi"/>
          <w:sz w:val="22"/>
          <w:szCs w:val="22"/>
          <w:lang w:val="en-GB"/>
        </w:rPr>
        <w:t xml:space="preserve"> 2211 88</w:t>
      </w:r>
      <w:r w:rsidR="00E5647B" w:rsidRPr="00BB5954">
        <w:rPr>
          <w:rFonts w:cstheme="minorHAnsi"/>
          <w:sz w:val="22"/>
          <w:szCs w:val="22"/>
          <w:lang w:val="en-GB"/>
        </w:rPr>
        <w:t>57) should be informed as soon as possible.</w:t>
      </w:r>
    </w:p>
    <w:p w14:paraId="0933C1ED" w14:textId="77777777" w:rsidR="00E5647B" w:rsidRPr="00BB5954" w:rsidRDefault="00F9774C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14</w:t>
      </w:r>
      <w:r w:rsidR="00E5647B" w:rsidRPr="00BB5954">
        <w:rPr>
          <w:rFonts w:cstheme="minorHAnsi"/>
          <w:sz w:val="22"/>
          <w:szCs w:val="22"/>
          <w:lang w:val="en-GB"/>
        </w:rPr>
        <w:t xml:space="preserve">. </w:t>
      </w:r>
      <w:r w:rsidR="00BB5954" w:rsidRPr="00BB5954">
        <w:rPr>
          <w:rFonts w:cstheme="minorHAnsi"/>
          <w:sz w:val="22"/>
          <w:szCs w:val="22"/>
          <w:lang w:val="en-GB"/>
        </w:rPr>
        <w:t>Standbys</w:t>
      </w:r>
      <w:r w:rsidR="005056EF" w:rsidRPr="00BB5954">
        <w:rPr>
          <w:rFonts w:cstheme="minorHAnsi"/>
          <w:sz w:val="22"/>
          <w:szCs w:val="22"/>
          <w:lang w:val="en-GB"/>
        </w:rPr>
        <w:t xml:space="preserve"> for all age categories </w:t>
      </w:r>
      <w:r w:rsidR="00E5647B" w:rsidRPr="00BB5954">
        <w:rPr>
          <w:rFonts w:cstheme="minorHAnsi"/>
          <w:sz w:val="22"/>
          <w:szCs w:val="22"/>
          <w:lang w:val="en-GB"/>
        </w:rPr>
        <w:t xml:space="preserve">can be called up until the draw for the </w:t>
      </w:r>
      <w:r w:rsidR="008C0172" w:rsidRPr="00BB5954">
        <w:rPr>
          <w:rFonts w:cstheme="minorHAnsi"/>
          <w:sz w:val="22"/>
          <w:szCs w:val="22"/>
          <w:lang w:val="en-GB"/>
        </w:rPr>
        <w:t>RNA</w:t>
      </w:r>
      <w:r w:rsidR="007D0BBE" w:rsidRPr="00BB5954">
        <w:rPr>
          <w:rFonts w:cstheme="minorHAnsi"/>
          <w:sz w:val="22"/>
          <w:szCs w:val="22"/>
          <w:lang w:val="en-GB"/>
        </w:rPr>
        <w:t xml:space="preserve"> 2017</w:t>
      </w:r>
      <w:r w:rsidR="00E5647B" w:rsidRPr="00BB5954">
        <w:rPr>
          <w:rFonts w:cstheme="minorHAnsi"/>
          <w:sz w:val="22"/>
          <w:szCs w:val="22"/>
          <w:lang w:val="en-GB"/>
        </w:rPr>
        <w:t xml:space="preserve">. </w:t>
      </w:r>
      <w:r w:rsidR="00BB5954" w:rsidRPr="00BB5954">
        <w:rPr>
          <w:rFonts w:cstheme="minorHAnsi"/>
          <w:sz w:val="22"/>
          <w:szCs w:val="22"/>
          <w:lang w:val="en-GB"/>
        </w:rPr>
        <w:t>Standbys</w:t>
      </w:r>
      <w:r w:rsidR="00E5647B" w:rsidRPr="00BB5954">
        <w:rPr>
          <w:rFonts w:cstheme="minorHAnsi"/>
          <w:sz w:val="22"/>
          <w:szCs w:val="22"/>
          <w:lang w:val="en-GB"/>
        </w:rPr>
        <w:t xml:space="preserve"> are called up on the basis of Ten</w:t>
      </w:r>
      <w:r w:rsidR="00B67076" w:rsidRPr="00BB5954">
        <w:rPr>
          <w:rFonts w:cstheme="minorHAnsi"/>
          <w:sz w:val="22"/>
          <w:szCs w:val="22"/>
          <w:lang w:val="en-GB"/>
        </w:rPr>
        <w:t>-Pro tournament regulations</w:t>
      </w:r>
      <w:r w:rsidR="00E5647B" w:rsidRPr="00BB5954">
        <w:rPr>
          <w:rFonts w:cstheme="minorHAnsi"/>
          <w:sz w:val="22"/>
          <w:szCs w:val="22"/>
          <w:lang w:val="en-GB"/>
        </w:rPr>
        <w:t>.</w:t>
      </w:r>
    </w:p>
    <w:p w14:paraId="21A369B5" w14:textId="77777777" w:rsidR="00E5647B" w:rsidRPr="00BB5954" w:rsidRDefault="00E5647B" w:rsidP="00E5647B">
      <w:pPr>
        <w:rPr>
          <w:rFonts w:cstheme="minorHAnsi"/>
          <w:sz w:val="22"/>
          <w:szCs w:val="22"/>
          <w:lang w:val="en-GB"/>
        </w:rPr>
      </w:pPr>
    </w:p>
    <w:p w14:paraId="151B06FC" w14:textId="77777777" w:rsidR="00E5647B" w:rsidRPr="00BB5954" w:rsidRDefault="00E5647B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SEEDING, DRAW and START.</w:t>
      </w:r>
    </w:p>
    <w:p w14:paraId="48E7ABA7" w14:textId="77777777" w:rsidR="00E5647B" w:rsidRPr="00BB5954" w:rsidRDefault="00F9774C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15</w:t>
      </w:r>
      <w:r w:rsidR="00E5647B" w:rsidRPr="00BB5954">
        <w:rPr>
          <w:rFonts w:cstheme="minorHAnsi"/>
          <w:sz w:val="22"/>
          <w:szCs w:val="22"/>
          <w:lang w:val="en-GB"/>
        </w:rPr>
        <w:t xml:space="preserve">. Seeding </w:t>
      </w:r>
      <w:r w:rsidR="00B453E7" w:rsidRPr="00BB5954">
        <w:rPr>
          <w:rFonts w:cstheme="minorHAnsi"/>
          <w:sz w:val="22"/>
          <w:szCs w:val="22"/>
          <w:lang w:val="en-GB"/>
        </w:rPr>
        <w:t xml:space="preserve">(If there are any) </w:t>
      </w:r>
      <w:r w:rsidR="00E5647B" w:rsidRPr="00BB5954">
        <w:rPr>
          <w:rFonts w:cstheme="minorHAnsi"/>
          <w:sz w:val="22"/>
          <w:szCs w:val="22"/>
          <w:lang w:val="en-GB"/>
        </w:rPr>
        <w:t xml:space="preserve">takes place before the start of the matches of </w:t>
      </w:r>
      <w:r w:rsidR="008C0172" w:rsidRPr="00BB5954">
        <w:rPr>
          <w:rFonts w:cstheme="minorHAnsi"/>
          <w:sz w:val="22"/>
          <w:szCs w:val="22"/>
          <w:lang w:val="en-GB"/>
        </w:rPr>
        <w:t>RNA</w:t>
      </w:r>
      <w:r w:rsidR="007D0BBE" w:rsidRPr="00BB5954">
        <w:rPr>
          <w:rFonts w:cstheme="minorHAnsi"/>
          <w:sz w:val="22"/>
          <w:szCs w:val="22"/>
          <w:lang w:val="en-GB"/>
        </w:rPr>
        <w:t xml:space="preserve"> 2017</w:t>
      </w:r>
      <w:r w:rsidR="00B67076" w:rsidRPr="00BB5954">
        <w:rPr>
          <w:rFonts w:cstheme="minorHAnsi"/>
          <w:sz w:val="22"/>
          <w:szCs w:val="22"/>
          <w:lang w:val="en-GB"/>
        </w:rPr>
        <w:t xml:space="preserve"> </w:t>
      </w:r>
      <w:r w:rsidR="00E5647B" w:rsidRPr="00BB5954">
        <w:rPr>
          <w:rFonts w:cstheme="minorHAnsi"/>
          <w:sz w:val="22"/>
          <w:szCs w:val="22"/>
          <w:lang w:val="en-GB"/>
        </w:rPr>
        <w:t>with in the Ten-Pro’s technical staff’s responsibility.</w:t>
      </w:r>
    </w:p>
    <w:p w14:paraId="7AB10D67" w14:textId="77777777" w:rsidR="00E5647B" w:rsidRPr="00BB5954" w:rsidRDefault="00F9774C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lastRenderedPageBreak/>
        <w:t>16</w:t>
      </w:r>
      <w:r w:rsidR="00E5647B" w:rsidRPr="00BB5954">
        <w:rPr>
          <w:rFonts w:cstheme="minorHAnsi"/>
          <w:sz w:val="22"/>
          <w:szCs w:val="22"/>
          <w:lang w:val="en-GB"/>
        </w:rPr>
        <w:t>. The draw for each age category is at the latest on the day prior to the first day of play</w:t>
      </w:r>
      <w:r w:rsidR="00B67076" w:rsidRPr="00BB5954">
        <w:rPr>
          <w:rFonts w:cstheme="minorHAnsi"/>
          <w:sz w:val="22"/>
          <w:szCs w:val="22"/>
          <w:lang w:val="en-GB"/>
        </w:rPr>
        <w:t xml:space="preserve"> </w:t>
      </w:r>
      <w:r w:rsidR="00E5647B" w:rsidRPr="00BB5954">
        <w:rPr>
          <w:rFonts w:cstheme="minorHAnsi"/>
          <w:sz w:val="22"/>
          <w:szCs w:val="22"/>
          <w:lang w:val="en-GB"/>
        </w:rPr>
        <w:t>for the age category concerned.</w:t>
      </w:r>
    </w:p>
    <w:p w14:paraId="755C27F1" w14:textId="77777777" w:rsidR="00E5647B" w:rsidRPr="00BB5954" w:rsidRDefault="00F9774C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17</w:t>
      </w:r>
      <w:r w:rsidR="00E5647B" w:rsidRPr="00BB5954">
        <w:rPr>
          <w:rFonts w:cstheme="minorHAnsi"/>
          <w:sz w:val="22"/>
          <w:szCs w:val="22"/>
          <w:lang w:val="en-GB"/>
        </w:rPr>
        <w:t>. The result of the draw, the scheduled starting times of the first round</w:t>
      </w:r>
      <w:r w:rsidR="00BB5954">
        <w:rPr>
          <w:rFonts w:cstheme="minorHAnsi"/>
          <w:sz w:val="22"/>
          <w:szCs w:val="22"/>
          <w:lang w:val="en-GB"/>
        </w:rPr>
        <w:t xml:space="preserve"> </w:t>
      </w:r>
      <w:r w:rsidR="00E5647B" w:rsidRPr="00BB5954">
        <w:rPr>
          <w:rFonts w:cstheme="minorHAnsi"/>
          <w:sz w:val="22"/>
          <w:szCs w:val="22"/>
          <w:lang w:val="en-GB"/>
        </w:rPr>
        <w:t xml:space="preserve">and the scheme of who plays on which court are published on </w:t>
      </w:r>
      <w:hyperlink r:id="rId8" w:history="1">
        <w:r w:rsidR="00E5647B" w:rsidRPr="00BB5954">
          <w:rPr>
            <w:rStyle w:val="Hyperlink"/>
            <w:rFonts w:cstheme="minorHAnsi"/>
            <w:sz w:val="22"/>
            <w:szCs w:val="22"/>
            <w:lang w:val="en-GB"/>
          </w:rPr>
          <w:t>www.tournamentsoftware.com</w:t>
        </w:r>
      </w:hyperlink>
      <w:r w:rsidR="00F84B5E" w:rsidRPr="00BB5954">
        <w:rPr>
          <w:rFonts w:cstheme="minorHAnsi"/>
          <w:sz w:val="22"/>
          <w:szCs w:val="22"/>
          <w:lang w:val="en-GB"/>
        </w:rPr>
        <w:t xml:space="preserve"> or on </w:t>
      </w:r>
      <w:hyperlink r:id="rId9" w:history="1">
        <w:r w:rsidR="000F550B" w:rsidRPr="00BB5954">
          <w:rPr>
            <w:rStyle w:val="Hyperlink"/>
            <w:rFonts w:cstheme="minorHAnsi"/>
            <w:sz w:val="22"/>
            <w:szCs w:val="22"/>
            <w:lang w:val="en-GB"/>
          </w:rPr>
          <w:t>www.ten-pro.net</w:t>
        </w:r>
      </w:hyperlink>
      <w:r w:rsidR="00F84B5E" w:rsidRPr="00BB5954">
        <w:rPr>
          <w:rFonts w:cstheme="minorHAnsi"/>
          <w:sz w:val="22"/>
          <w:szCs w:val="22"/>
          <w:lang w:val="en-GB"/>
        </w:rPr>
        <w:t xml:space="preserve"> </w:t>
      </w:r>
    </w:p>
    <w:p w14:paraId="6B754EBF" w14:textId="77777777" w:rsidR="00E5647B" w:rsidRPr="00BB5954" w:rsidRDefault="0090784D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18</w:t>
      </w:r>
      <w:r w:rsidR="00E5647B" w:rsidRPr="00BB5954">
        <w:rPr>
          <w:rFonts w:cstheme="minorHAnsi"/>
          <w:sz w:val="22"/>
          <w:szCs w:val="22"/>
          <w:lang w:val="en-GB"/>
        </w:rPr>
        <w:t xml:space="preserve"> Prior to the first match the participant doesn’t get a written notice, a notice by telephone or a notice by e-mail. The participant is informed about further matches during the tournament. The participant has to report at the desk to get the necessary information.</w:t>
      </w:r>
    </w:p>
    <w:p w14:paraId="0E5ADB84" w14:textId="77777777" w:rsidR="00E5647B" w:rsidRPr="00BB5954" w:rsidRDefault="0090784D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19</w:t>
      </w:r>
      <w:r w:rsidR="00E5647B" w:rsidRPr="00BB5954">
        <w:rPr>
          <w:rFonts w:cstheme="minorHAnsi"/>
          <w:sz w:val="22"/>
          <w:szCs w:val="22"/>
          <w:lang w:val="en-GB"/>
        </w:rPr>
        <w:t>. For each day of the match those in charge of the tournament draw</w:t>
      </w:r>
      <w:r w:rsidR="00BB5954">
        <w:rPr>
          <w:rFonts w:cstheme="minorHAnsi"/>
          <w:sz w:val="22"/>
          <w:szCs w:val="22"/>
          <w:lang w:val="en-GB"/>
        </w:rPr>
        <w:t xml:space="preserve"> </w:t>
      </w:r>
      <w:r w:rsidR="00E5647B" w:rsidRPr="00BB5954">
        <w:rPr>
          <w:rFonts w:cstheme="minorHAnsi"/>
          <w:sz w:val="22"/>
          <w:szCs w:val="22"/>
          <w:lang w:val="en-GB"/>
        </w:rPr>
        <w:t>up an order of play. Participants themselves are responsible for the progress of the</w:t>
      </w:r>
      <w:r w:rsidR="006169EC" w:rsidRPr="00BB5954">
        <w:rPr>
          <w:rFonts w:cstheme="minorHAnsi"/>
          <w:sz w:val="22"/>
          <w:szCs w:val="22"/>
          <w:lang w:val="en-GB"/>
        </w:rPr>
        <w:t xml:space="preserve"> matches and have to report to t</w:t>
      </w:r>
      <w:r w:rsidR="00E5647B" w:rsidRPr="00BB5954">
        <w:rPr>
          <w:rFonts w:cstheme="minorHAnsi"/>
          <w:sz w:val="22"/>
          <w:szCs w:val="22"/>
          <w:lang w:val="en-GB"/>
        </w:rPr>
        <w:t>hose in charge, ready to play as soon as the courts allotted to them are free. ‘Ready to</w:t>
      </w:r>
      <w:r w:rsidR="00B67076" w:rsidRPr="00BB5954">
        <w:rPr>
          <w:rFonts w:cstheme="minorHAnsi"/>
          <w:sz w:val="22"/>
          <w:szCs w:val="22"/>
          <w:lang w:val="en-GB"/>
        </w:rPr>
        <w:t xml:space="preserve"> </w:t>
      </w:r>
      <w:r w:rsidR="00E5647B" w:rsidRPr="00BB5954">
        <w:rPr>
          <w:rFonts w:cstheme="minorHAnsi"/>
          <w:sz w:val="22"/>
          <w:szCs w:val="22"/>
          <w:lang w:val="en-GB"/>
        </w:rPr>
        <w:t>play’ means: all preparations should then be made and the participants should be able to start the matches immediately.</w:t>
      </w:r>
    </w:p>
    <w:p w14:paraId="4EA4209B" w14:textId="77777777" w:rsidR="00E5647B" w:rsidRPr="00BB5954" w:rsidRDefault="0090784D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20</w:t>
      </w:r>
      <w:r w:rsidR="00E5647B" w:rsidRPr="00BB5954">
        <w:rPr>
          <w:rFonts w:cstheme="minorHAnsi"/>
          <w:sz w:val="22"/>
          <w:szCs w:val="22"/>
          <w:lang w:val="en-GB"/>
        </w:rPr>
        <w:t>. A participant has to report at the desk immediately after having arrived at the tennis courts and</w:t>
      </w:r>
      <w:r w:rsidR="00164AE9" w:rsidRPr="00BB5954">
        <w:rPr>
          <w:rFonts w:cstheme="minorHAnsi"/>
          <w:sz w:val="22"/>
          <w:szCs w:val="22"/>
          <w:lang w:val="en-GB"/>
        </w:rPr>
        <w:t xml:space="preserve"> this should be done at least 60</w:t>
      </w:r>
      <w:r w:rsidR="00E5647B" w:rsidRPr="00BB5954">
        <w:rPr>
          <w:rFonts w:cstheme="minorHAnsi"/>
          <w:sz w:val="22"/>
          <w:szCs w:val="22"/>
          <w:lang w:val="en-GB"/>
        </w:rPr>
        <w:t xml:space="preserve"> minutes before the start of the match.</w:t>
      </w:r>
    </w:p>
    <w:p w14:paraId="0983C95B" w14:textId="77777777" w:rsidR="00E5647B" w:rsidRPr="00BB5954" w:rsidRDefault="0090784D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21</w:t>
      </w:r>
      <w:r w:rsidR="00E5647B" w:rsidRPr="00BB5954">
        <w:rPr>
          <w:rFonts w:cstheme="minorHAnsi"/>
          <w:sz w:val="22"/>
          <w:szCs w:val="22"/>
          <w:lang w:val="en-GB"/>
        </w:rPr>
        <w:t>. Participants are obliged to hand over their passports or id-cards to the management of t</w:t>
      </w:r>
      <w:r w:rsidR="00BB5954">
        <w:rPr>
          <w:rFonts w:cstheme="minorHAnsi"/>
          <w:sz w:val="22"/>
          <w:szCs w:val="22"/>
          <w:lang w:val="en-GB"/>
        </w:rPr>
        <w:t xml:space="preserve">he tournament prior to play in </w:t>
      </w:r>
      <w:r w:rsidR="00E5647B" w:rsidRPr="00BB5954">
        <w:rPr>
          <w:rFonts w:cstheme="minorHAnsi"/>
          <w:sz w:val="22"/>
          <w:szCs w:val="22"/>
          <w:lang w:val="en-GB"/>
        </w:rPr>
        <w:t xml:space="preserve">their first matches, when they are asked to do so. Participants who check in too late are disqualified, unless the management decides otherwise. </w:t>
      </w:r>
    </w:p>
    <w:p w14:paraId="1FD062E1" w14:textId="77777777" w:rsidR="00E5647B" w:rsidRPr="00BB5954" w:rsidRDefault="0090784D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22</w:t>
      </w:r>
      <w:r w:rsidR="000F550B" w:rsidRPr="00BB5954">
        <w:rPr>
          <w:rFonts w:cstheme="minorHAnsi"/>
          <w:sz w:val="22"/>
          <w:szCs w:val="22"/>
          <w:lang w:val="en-GB"/>
        </w:rPr>
        <w:t xml:space="preserve">. The matches </w:t>
      </w:r>
      <w:r w:rsidR="00D717D5" w:rsidRPr="00BB5954">
        <w:rPr>
          <w:rFonts w:cstheme="minorHAnsi"/>
          <w:sz w:val="22"/>
          <w:szCs w:val="22"/>
          <w:lang w:val="en-GB"/>
        </w:rPr>
        <w:t xml:space="preserve">start at </w:t>
      </w:r>
      <w:r w:rsidR="00E50C76" w:rsidRPr="00BB5954">
        <w:rPr>
          <w:rFonts w:cstheme="minorHAnsi"/>
          <w:sz w:val="22"/>
          <w:szCs w:val="22"/>
          <w:lang w:val="en-GB"/>
        </w:rPr>
        <w:t>8.00 a.m.</w:t>
      </w:r>
      <w:r w:rsidR="00E5647B" w:rsidRPr="00BB5954">
        <w:rPr>
          <w:rFonts w:cstheme="minorHAnsi"/>
          <w:sz w:val="22"/>
          <w:szCs w:val="22"/>
          <w:lang w:val="en-GB"/>
        </w:rPr>
        <w:t xml:space="preserve"> every day. The last matches of the day st</w:t>
      </w:r>
      <w:r w:rsidR="007A55F0" w:rsidRPr="00BB5954">
        <w:rPr>
          <w:rFonts w:cstheme="minorHAnsi"/>
          <w:sz w:val="22"/>
          <w:szCs w:val="22"/>
          <w:lang w:val="en-GB"/>
        </w:rPr>
        <w:t>ar</w:t>
      </w:r>
      <w:r w:rsidR="00D717D5" w:rsidRPr="00BB5954">
        <w:rPr>
          <w:rFonts w:cstheme="minorHAnsi"/>
          <w:sz w:val="22"/>
          <w:szCs w:val="22"/>
          <w:lang w:val="en-GB"/>
        </w:rPr>
        <w:t xml:space="preserve">t no later than </w:t>
      </w:r>
      <w:r w:rsidR="007D0BBE" w:rsidRPr="00BB5954">
        <w:rPr>
          <w:rFonts w:cstheme="minorHAnsi"/>
          <w:sz w:val="22"/>
          <w:szCs w:val="22"/>
          <w:lang w:val="en-GB"/>
        </w:rPr>
        <w:t>8</w:t>
      </w:r>
      <w:r w:rsidR="0028544B" w:rsidRPr="00BB5954">
        <w:rPr>
          <w:rFonts w:cstheme="minorHAnsi"/>
          <w:sz w:val="22"/>
          <w:szCs w:val="22"/>
          <w:lang w:val="en-GB"/>
        </w:rPr>
        <w:t>.0</w:t>
      </w:r>
      <w:r w:rsidR="00E50C76" w:rsidRPr="00BB5954">
        <w:rPr>
          <w:rFonts w:cstheme="minorHAnsi"/>
          <w:sz w:val="22"/>
          <w:szCs w:val="22"/>
          <w:lang w:val="en-GB"/>
        </w:rPr>
        <w:t>0 p.m.</w:t>
      </w:r>
    </w:p>
    <w:p w14:paraId="186E1BC5" w14:textId="77777777" w:rsidR="00E5647B" w:rsidRPr="00BB5954" w:rsidRDefault="0090784D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23</w:t>
      </w:r>
      <w:r w:rsidR="00E5647B" w:rsidRPr="00BB5954">
        <w:rPr>
          <w:rFonts w:cstheme="minorHAnsi"/>
          <w:sz w:val="22"/>
          <w:szCs w:val="22"/>
          <w:lang w:val="en-GB"/>
        </w:rPr>
        <w:t>. Should a participant not</w:t>
      </w:r>
      <w:r w:rsidR="00A4520E" w:rsidRPr="00BB5954">
        <w:rPr>
          <w:rFonts w:cstheme="minorHAnsi"/>
          <w:sz w:val="22"/>
          <w:szCs w:val="22"/>
          <w:lang w:val="en-GB"/>
        </w:rPr>
        <w:t xml:space="preserve"> </w:t>
      </w:r>
      <w:r w:rsidR="00E5647B" w:rsidRPr="00BB5954">
        <w:rPr>
          <w:rFonts w:cstheme="minorHAnsi"/>
          <w:sz w:val="22"/>
          <w:szCs w:val="22"/>
          <w:lang w:val="en-GB"/>
        </w:rPr>
        <w:t>be ready to play 5 minutes after being called up by the management or should he not</w:t>
      </w:r>
      <w:r w:rsidR="00F70D57" w:rsidRPr="00BB5954">
        <w:rPr>
          <w:rFonts w:cstheme="minorHAnsi"/>
          <w:sz w:val="22"/>
          <w:szCs w:val="22"/>
          <w:lang w:val="en-GB"/>
        </w:rPr>
        <w:t xml:space="preserve"> </w:t>
      </w:r>
      <w:r w:rsidR="00E5647B" w:rsidRPr="00BB5954">
        <w:rPr>
          <w:rFonts w:cstheme="minorHAnsi"/>
          <w:sz w:val="22"/>
          <w:szCs w:val="22"/>
          <w:lang w:val="en-GB"/>
        </w:rPr>
        <w:t>be ready to play when the, as per order of play,</w:t>
      </w:r>
      <w:r w:rsidR="00BB5954">
        <w:rPr>
          <w:rFonts w:cstheme="minorHAnsi"/>
          <w:sz w:val="22"/>
          <w:szCs w:val="22"/>
          <w:lang w:val="en-GB"/>
        </w:rPr>
        <w:t xml:space="preserve"> </w:t>
      </w:r>
      <w:r w:rsidR="00E5647B" w:rsidRPr="00BB5954">
        <w:rPr>
          <w:rFonts w:cstheme="minorHAnsi"/>
          <w:sz w:val="22"/>
          <w:szCs w:val="22"/>
          <w:lang w:val="en-GB"/>
        </w:rPr>
        <w:t>allotted court is free, the match is won by the opponent. In exceptional cases, the management could deviate from this particular regulation and</w:t>
      </w:r>
      <w:r w:rsidR="00BB5954">
        <w:rPr>
          <w:rFonts w:cstheme="minorHAnsi"/>
          <w:sz w:val="22"/>
          <w:szCs w:val="22"/>
          <w:lang w:val="en-GB"/>
        </w:rPr>
        <w:t xml:space="preserve"> c</w:t>
      </w:r>
      <w:r w:rsidR="00E5647B" w:rsidRPr="00BB5954">
        <w:rPr>
          <w:rFonts w:cstheme="minorHAnsi"/>
          <w:sz w:val="22"/>
          <w:szCs w:val="22"/>
          <w:lang w:val="en-GB"/>
        </w:rPr>
        <w:t>ould</w:t>
      </w:r>
      <w:r w:rsidR="00BB5954">
        <w:rPr>
          <w:rFonts w:cstheme="minorHAnsi"/>
          <w:sz w:val="22"/>
          <w:szCs w:val="22"/>
          <w:lang w:val="en-GB"/>
        </w:rPr>
        <w:t xml:space="preserve"> </w:t>
      </w:r>
      <w:r w:rsidR="00E5647B" w:rsidRPr="00BB5954">
        <w:rPr>
          <w:rFonts w:cstheme="minorHAnsi"/>
          <w:sz w:val="22"/>
          <w:szCs w:val="22"/>
          <w:lang w:val="en-GB"/>
        </w:rPr>
        <w:t>allow the match in question to be played.</w:t>
      </w:r>
    </w:p>
    <w:p w14:paraId="532C19B9" w14:textId="77777777" w:rsidR="00E5647B" w:rsidRPr="00BB5954" w:rsidRDefault="0090784D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24</w:t>
      </w:r>
      <w:r w:rsidR="00E5647B" w:rsidRPr="00BB5954">
        <w:rPr>
          <w:rFonts w:cstheme="minorHAnsi"/>
          <w:sz w:val="22"/>
          <w:szCs w:val="22"/>
          <w:lang w:val="en-GB"/>
        </w:rPr>
        <w:t xml:space="preserve">. Participants are obliged to start playing the match at the by the management appointed time, even if there is no umpire. The umpire, appointed by the head-umpire or by the management has to be accepted by the participants. </w:t>
      </w:r>
    </w:p>
    <w:p w14:paraId="5DE3C125" w14:textId="77777777" w:rsidR="00E5647B" w:rsidRPr="00BB5954" w:rsidRDefault="0090784D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25</w:t>
      </w:r>
      <w:r w:rsidR="00E5647B" w:rsidRPr="00BB5954">
        <w:rPr>
          <w:rFonts w:cstheme="minorHAnsi"/>
          <w:sz w:val="22"/>
          <w:szCs w:val="22"/>
          <w:lang w:val="en-GB"/>
        </w:rPr>
        <w:t>. Possible alterations in the order of play, the day</w:t>
      </w:r>
      <w:r w:rsidR="00BB5954">
        <w:rPr>
          <w:rFonts w:cstheme="minorHAnsi"/>
          <w:sz w:val="22"/>
          <w:szCs w:val="22"/>
          <w:lang w:val="en-GB"/>
        </w:rPr>
        <w:t xml:space="preserve">s of the matches or the play in </w:t>
      </w:r>
      <w:r w:rsidR="00E5647B" w:rsidRPr="00BB5954">
        <w:rPr>
          <w:rFonts w:cstheme="minorHAnsi"/>
          <w:sz w:val="22"/>
          <w:szCs w:val="22"/>
          <w:lang w:val="en-GB"/>
        </w:rPr>
        <w:t xml:space="preserve">times during the </w:t>
      </w:r>
      <w:r w:rsidR="008C0172" w:rsidRPr="00BB5954">
        <w:rPr>
          <w:rFonts w:cstheme="minorHAnsi"/>
          <w:sz w:val="22"/>
          <w:szCs w:val="22"/>
          <w:lang w:val="en-GB"/>
        </w:rPr>
        <w:t>RNA</w:t>
      </w:r>
      <w:r w:rsidR="003D7820" w:rsidRPr="00BB5954">
        <w:rPr>
          <w:rFonts w:cstheme="minorHAnsi"/>
          <w:sz w:val="22"/>
          <w:szCs w:val="22"/>
          <w:lang w:val="en-GB"/>
        </w:rPr>
        <w:t xml:space="preserve"> 2017</w:t>
      </w:r>
      <w:r w:rsidR="00E5647B" w:rsidRPr="00BB5954">
        <w:rPr>
          <w:rFonts w:cstheme="minorHAnsi"/>
          <w:sz w:val="22"/>
          <w:szCs w:val="22"/>
          <w:lang w:val="en-GB"/>
        </w:rPr>
        <w:t xml:space="preserve">, can be found on </w:t>
      </w:r>
      <w:hyperlink r:id="rId10" w:history="1">
        <w:r w:rsidR="008C0172" w:rsidRPr="00BB5954">
          <w:rPr>
            <w:rStyle w:val="Hyperlink"/>
            <w:rFonts w:cstheme="minorHAnsi"/>
            <w:sz w:val="22"/>
            <w:szCs w:val="22"/>
            <w:lang w:val="en-GB"/>
          </w:rPr>
          <w:t>www.ten-pro.net</w:t>
        </w:r>
      </w:hyperlink>
      <w:r w:rsidR="00E22EEF" w:rsidRPr="00BB5954">
        <w:rPr>
          <w:rFonts w:cstheme="minorHAnsi"/>
          <w:sz w:val="22"/>
          <w:szCs w:val="22"/>
          <w:lang w:val="en-GB"/>
        </w:rPr>
        <w:t xml:space="preserve"> </w:t>
      </w:r>
      <w:r w:rsidR="00E5647B" w:rsidRPr="00BB5954">
        <w:rPr>
          <w:rFonts w:cstheme="minorHAnsi"/>
          <w:sz w:val="22"/>
          <w:szCs w:val="22"/>
          <w:lang w:val="en-GB"/>
        </w:rPr>
        <w:t xml:space="preserve"> or on </w:t>
      </w:r>
      <w:hyperlink r:id="rId11" w:history="1">
        <w:r w:rsidR="00E5647B" w:rsidRPr="00BB5954">
          <w:rPr>
            <w:rStyle w:val="Hyperlink"/>
            <w:rFonts w:cstheme="minorHAnsi"/>
            <w:sz w:val="22"/>
            <w:szCs w:val="22"/>
            <w:lang w:val="en-GB"/>
          </w:rPr>
          <w:t>www.tournamentsoftware.com</w:t>
        </w:r>
      </w:hyperlink>
      <w:r w:rsidR="008C0172" w:rsidRPr="00BB5954">
        <w:rPr>
          <w:rFonts w:cstheme="minorHAnsi"/>
          <w:sz w:val="22"/>
          <w:szCs w:val="22"/>
          <w:lang w:val="en-GB"/>
        </w:rPr>
        <w:t xml:space="preserve"> </w:t>
      </w:r>
    </w:p>
    <w:p w14:paraId="05759AB6" w14:textId="77777777" w:rsidR="00E5647B" w:rsidRDefault="0090784D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26</w:t>
      </w:r>
      <w:r w:rsidR="00E5647B" w:rsidRPr="00BB5954">
        <w:rPr>
          <w:rFonts w:cstheme="minorHAnsi"/>
          <w:sz w:val="22"/>
          <w:szCs w:val="22"/>
          <w:lang w:val="en-GB"/>
        </w:rPr>
        <w:t>. Every participant himself is responsible for being informed about the order of play, the days of the matches and the playing times.</w:t>
      </w:r>
    </w:p>
    <w:p w14:paraId="0BBCEBAC" w14:textId="77777777" w:rsidR="00BB5954" w:rsidRPr="00BB5954" w:rsidRDefault="00BB5954" w:rsidP="00BB5954">
      <w:pPr>
        <w:rPr>
          <w:lang w:val="en-US"/>
        </w:rPr>
      </w:pPr>
      <w:r w:rsidRPr="00BB5954">
        <w:rPr>
          <w:rFonts w:cstheme="minorHAnsi"/>
          <w:sz w:val="22"/>
          <w:szCs w:val="22"/>
          <w:lang w:val="en-GB"/>
        </w:rPr>
        <w:t xml:space="preserve">26.A </w:t>
      </w:r>
      <w:r w:rsidRPr="00BB5954">
        <w:rPr>
          <w:lang w:val="en-US"/>
        </w:rPr>
        <w:t xml:space="preserve">Please report “ready to play” 30 minutes prior to match start at the tournament desk </w:t>
      </w:r>
      <w:r w:rsidRPr="00BB5954">
        <w:rPr>
          <w:b/>
          <w:u w:val="single"/>
          <w:lang w:val="en-US"/>
        </w:rPr>
        <w:t>every</w:t>
      </w:r>
      <w:r w:rsidRPr="00BB5954">
        <w:rPr>
          <w:lang w:val="en-US"/>
        </w:rPr>
        <w:t xml:space="preserve"> (new) match! Fail to sign up in time: 1</w:t>
      </w:r>
      <w:r w:rsidRPr="00BB5954">
        <w:rPr>
          <w:vertAlign w:val="superscript"/>
          <w:lang w:val="en-US"/>
        </w:rPr>
        <w:t>st</w:t>
      </w:r>
      <w:r w:rsidRPr="00BB5954">
        <w:rPr>
          <w:lang w:val="en-US"/>
        </w:rPr>
        <w:t xml:space="preserve"> time late = warning, 2</w:t>
      </w:r>
      <w:r w:rsidRPr="00BB5954">
        <w:rPr>
          <w:vertAlign w:val="superscript"/>
          <w:lang w:val="en-US"/>
        </w:rPr>
        <w:t>nd</w:t>
      </w:r>
      <w:r w:rsidRPr="00BB5954">
        <w:rPr>
          <w:lang w:val="en-US"/>
        </w:rPr>
        <w:t xml:space="preserve"> time late = penalty point (0-15), 3</w:t>
      </w:r>
      <w:r w:rsidRPr="00BB5954">
        <w:rPr>
          <w:vertAlign w:val="superscript"/>
          <w:lang w:val="en-US"/>
        </w:rPr>
        <w:t>rd</w:t>
      </w:r>
      <w:r w:rsidRPr="00BB5954">
        <w:rPr>
          <w:lang w:val="en-US"/>
        </w:rPr>
        <w:t xml:space="preserve"> time late = game lost, 4</w:t>
      </w:r>
      <w:r w:rsidRPr="00BB5954">
        <w:rPr>
          <w:vertAlign w:val="superscript"/>
          <w:lang w:val="en-US"/>
        </w:rPr>
        <w:t>th</w:t>
      </w:r>
      <w:r w:rsidRPr="00BB5954">
        <w:rPr>
          <w:lang w:val="en-US"/>
        </w:rPr>
        <w:t xml:space="preserve"> time late = set lost!</w:t>
      </w:r>
    </w:p>
    <w:p w14:paraId="69A9D7C2" w14:textId="77777777" w:rsidR="00BD68EC" w:rsidRPr="00BB5954" w:rsidRDefault="0090784D" w:rsidP="00BD68EC">
      <w:pPr>
        <w:rPr>
          <w:rStyle w:val="hps"/>
          <w:rFonts w:cstheme="minorHAnsi"/>
          <w:color w:val="222222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27</w:t>
      </w:r>
      <w:r w:rsidR="00E5647B" w:rsidRPr="00BB5954">
        <w:rPr>
          <w:rFonts w:cstheme="minorHAnsi"/>
          <w:sz w:val="22"/>
          <w:szCs w:val="22"/>
          <w:lang w:val="en-GB"/>
        </w:rPr>
        <w:t xml:space="preserve">. </w:t>
      </w:r>
      <w:r w:rsidR="00BD68EC" w:rsidRPr="00BB5954">
        <w:rPr>
          <w:rFonts w:cstheme="minorHAnsi"/>
          <w:sz w:val="22"/>
          <w:szCs w:val="22"/>
          <w:lang w:val="en-GB"/>
        </w:rPr>
        <w:t xml:space="preserve">This tournament will be played on </w:t>
      </w:r>
      <w:r w:rsidR="006E79B1" w:rsidRPr="00BB5954">
        <w:rPr>
          <w:rFonts w:cstheme="minorHAnsi"/>
          <w:sz w:val="22"/>
          <w:szCs w:val="22"/>
          <w:lang w:val="en-GB"/>
        </w:rPr>
        <w:t>clay and hard</w:t>
      </w:r>
      <w:r w:rsidR="00BD68EC" w:rsidRPr="00BB5954">
        <w:rPr>
          <w:rFonts w:cstheme="minorHAnsi"/>
          <w:sz w:val="22"/>
          <w:szCs w:val="22"/>
          <w:lang w:val="en-GB"/>
        </w:rPr>
        <w:t xml:space="preserve"> courts.</w:t>
      </w:r>
      <w:r w:rsidR="00D67C39" w:rsidRPr="00BB5954">
        <w:rPr>
          <w:rFonts w:cstheme="minorHAnsi"/>
          <w:lang w:val="en-GB"/>
        </w:rPr>
        <w:t xml:space="preserve"> </w:t>
      </w:r>
      <w:r w:rsidR="00D67C39" w:rsidRPr="00BB5954">
        <w:rPr>
          <w:rFonts w:cstheme="minorHAnsi"/>
          <w:sz w:val="22"/>
          <w:szCs w:val="22"/>
          <w:lang w:val="en-GB"/>
        </w:rPr>
        <w:t>(depending on the category)</w:t>
      </w:r>
    </w:p>
    <w:p w14:paraId="33C7291C" w14:textId="77777777" w:rsidR="00E5647B" w:rsidRPr="00BB5954" w:rsidRDefault="00D14ED0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28</w:t>
      </w:r>
      <w:r w:rsidR="00E5647B" w:rsidRPr="00BB5954">
        <w:rPr>
          <w:rFonts w:cstheme="minorHAnsi"/>
          <w:sz w:val="22"/>
          <w:szCs w:val="22"/>
          <w:lang w:val="en-GB"/>
        </w:rPr>
        <w:t xml:space="preserve">. The matches </w:t>
      </w:r>
      <w:r w:rsidR="00412469" w:rsidRPr="00BB5954">
        <w:rPr>
          <w:rFonts w:cstheme="minorHAnsi"/>
          <w:sz w:val="22"/>
          <w:szCs w:val="22"/>
          <w:lang w:val="en-GB"/>
        </w:rPr>
        <w:t>will be</w:t>
      </w:r>
      <w:r w:rsidR="008E7907" w:rsidRPr="00BB5954">
        <w:rPr>
          <w:rFonts w:cstheme="minorHAnsi"/>
          <w:sz w:val="22"/>
          <w:szCs w:val="22"/>
          <w:lang w:val="en-GB"/>
        </w:rPr>
        <w:t xml:space="preserve"> played with the</w:t>
      </w:r>
      <w:r w:rsidRPr="00BB5954">
        <w:rPr>
          <w:rFonts w:cstheme="minorHAnsi"/>
          <w:sz w:val="22"/>
          <w:szCs w:val="22"/>
          <w:lang w:val="en-GB"/>
        </w:rPr>
        <w:t xml:space="preserve"> all court</w:t>
      </w:r>
      <w:r w:rsidR="008E7907" w:rsidRPr="00BB5954">
        <w:rPr>
          <w:rFonts w:cstheme="minorHAnsi"/>
          <w:sz w:val="22"/>
          <w:szCs w:val="22"/>
          <w:lang w:val="en-GB"/>
        </w:rPr>
        <w:t xml:space="preserve"> </w:t>
      </w:r>
      <w:r w:rsidR="008C0172" w:rsidRPr="00BB5954">
        <w:rPr>
          <w:rFonts w:cstheme="minorHAnsi"/>
          <w:sz w:val="22"/>
          <w:szCs w:val="22"/>
          <w:lang w:val="en-GB"/>
        </w:rPr>
        <w:t>tennis balls.</w:t>
      </w:r>
    </w:p>
    <w:p w14:paraId="7A80E5C5" w14:textId="77777777" w:rsidR="00E5647B" w:rsidRPr="00BB5954" w:rsidRDefault="00D77C43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29</w:t>
      </w:r>
      <w:r w:rsidR="00E5647B" w:rsidRPr="00BB5954">
        <w:rPr>
          <w:rFonts w:cstheme="minorHAnsi"/>
          <w:sz w:val="22"/>
          <w:szCs w:val="22"/>
          <w:lang w:val="en-GB"/>
        </w:rPr>
        <w:t xml:space="preserve">. The </w:t>
      </w:r>
      <w:r w:rsidR="000F550B" w:rsidRPr="00BB5954">
        <w:rPr>
          <w:rFonts w:cstheme="minorHAnsi"/>
          <w:sz w:val="22"/>
          <w:szCs w:val="22"/>
          <w:lang w:val="en-GB"/>
        </w:rPr>
        <w:t xml:space="preserve">TEN-PRO </w:t>
      </w:r>
      <w:r w:rsidR="00E5647B" w:rsidRPr="00BB5954">
        <w:rPr>
          <w:rFonts w:cstheme="minorHAnsi"/>
          <w:sz w:val="22"/>
          <w:szCs w:val="22"/>
          <w:lang w:val="en-GB"/>
        </w:rPr>
        <w:t>management is authorized</w:t>
      </w:r>
      <w:r w:rsidR="00B67076" w:rsidRPr="00BB5954">
        <w:rPr>
          <w:rFonts w:cstheme="minorHAnsi"/>
          <w:sz w:val="22"/>
          <w:szCs w:val="22"/>
          <w:lang w:val="en-GB"/>
        </w:rPr>
        <w:t xml:space="preserve"> </w:t>
      </w:r>
      <w:r w:rsidR="00E5647B" w:rsidRPr="00BB5954">
        <w:rPr>
          <w:rFonts w:cstheme="minorHAnsi"/>
          <w:sz w:val="22"/>
          <w:szCs w:val="22"/>
          <w:lang w:val="en-GB"/>
        </w:rPr>
        <w:t>to move a match to another court, even when the match has already started.</w:t>
      </w:r>
    </w:p>
    <w:p w14:paraId="3DFBA529" w14:textId="77777777" w:rsidR="00763B1E" w:rsidRPr="00BB5954" w:rsidRDefault="00D77C43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30</w:t>
      </w:r>
      <w:r w:rsidR="00E5647B" w:rsidRPr="00BB5954">
        <w:rPr>
          <w:rFonts w:cstheme="minorHAnsi"/>
          <w:sz w:val="22"/>
          <w:szCs w:val="22"/>
          <w:lang w:val="en-GB"/>
        </w:rPr>
        <w:t>. Director</w:t>
      </w:r>
      <w:r w:rsidR="000F550B" w:rsidRPr="00BB5954">
        <w:rPr>
          <w:rFonts w:cstheme="minorHAnsi"/>
          <w:sz w:val="22"/>
          <w:szCs w:val="22"/>
          <w:lang w:val="en-GB"/>
        </w:rPr>
        <w:t>s</w:t>
      </w:r>
      <w:r w:rsidR="00E5647B" w:rsidRPr="00BB5954">
        <w:rPr>
          <w:rFonts w:cstheme="minorHAnsi"/>
          <w:sz w:val="22"/>
          <w:szCs w:val="22"/>
          <w:lang w:val="en-GB"/>
        </w:rPr>
        <w:t xml:space="preserve"> of this to</w:t>
      </w:r>
      <w:r w:rsidR="00763B1E" w:rsidRPr="00BB5954">
        <w:rPr>
          <w:rFonts w:cstheme="minorHAnsi"/>
          <w:sz w:val="22"/>
          <w:szCs w:val="22"/>
          <w:lang w:val="en-GB"/>
        </w:rPr>
        <w:t xml:space="preserve">urnament: Goran </w:t>
      </w:r>
      <w:proofErr w:type="spellStart"/>
      <w:r w:rsidR="00763B1E" w:rsidRPr="00BB5954">
        <w:rPr>
          <w:rFonts w:cstheme="minorHAnsi"/>
          <w:sz w:val="22"/>
          <w:szCs w:val="22"/>
          <w:lang w:val="en-GB"/>
        </w:rPr>
        <w:t>Novakovic</w:t>
      </w:r>
      <w:proofErr w:type="spellEnd"/>
      <w:r w:rsidR="00763B1E" w:rsidRPr="00BB5954">
        <w:rPr>
          <w:rFonts w:cstheme="minorHAnsi"/>
          <w:sz w:val="22"/>
          <w:szCs w:val="22"/>
          <w:lang w:val="en-GB"/>
        </w:rPr>
        <w:t xml:space="preserve"> (0031 6</w:t>
      </w:r>
      <w:r w:rsidR="008F2C44" w:rsidRPr="00BB5954">
        <w:rPr>
          <w:rFonts w:cstheme="minorHAnsi"/>
          <w:sz w:val="22"/>
          <w:szCs w:val="22"/>
          <w:lang w:val="en-GB"/>
        </w:rPr>
        <w:t xml:space="preserve"> 2211 8857)</w:t>
      </w:r>
      <w:r w:rsidR="00763B1E" w:rsidRPr="00BB5954">
        <w:rPr>
          <w:rFonts w:cstheme="minorHAnsi"/>
          <w:sz w:val="22"/>
          <w:szCs w:val="22"/>
          <w:lang w:val="en-GB"/>
        </w:rPr>
        <w:t xml:space="preserve">                                                         </w:t>
      </w:r>
      <w:r w:rsidR="000F550B" w:rsidRPr="00BB5954">
        <w:rPr>
          <w:rFonts w:cstheme="minorHAnsi"/>
          <w:sz w:val="22"/>
          <w:szCs w:val="22"/>
          <w:lang w:val="en-GB"/>
        </w:rPr>
        <w:t xml:space="preserve"> </w:t>
      </w:r>
      <w:r w:rsidR="00763B1E" w:rsidRPr="00BB5954">
        <w:rPr>
          <w:rFonts w:cstheme="minorHAnsi"/>
          <w:sz w:val="22"/>
          <w:szCs w:val="22"/>
          <w:lang w:val="en-GB"/>
        </w:rPr>
        <w:t xml:space="preserve"> </w:t>
      </w:r>
    </w:p>
    <w:p w14:paraId="79FBF3A0" w14:textId="77777777" w:rsidR="00E5647B" w:rsidRDefault="00E5647B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 xml:space="preserve">Tournament management: </w:t>
      </w:r>
      <w:r w:rsidR="00412469" w:rsidRPr="00BB5954">
        <w:rPr>
          <w:rFonts w:cstheme="minorHAnsi"/>
          <w:sz w:val="22"/>
          <w:szCs w:val="22"/>
          <w:lang w:val="en-GB"/>
        </w:rPr>
        <w:t>See</w:t>
      </w:r>
      <w:r w:rsidR="00B14C03" w:rsidRPr="00BB5954">
        <w:rPr>
          <w:rFonts w:cstheme="minorHAnsi"/>
          <w:sz w:val="22"/>
          <w:szCs w:val="22"/>
          <w:lang w:val="en-GB"/>
        </w:rPr>
        <w:t xml:space="preserve"> factsheet</w:t>
      </w:r>
      <w:r w:rsidR="00412469" w:rsidRPr="00BB5954">
        <w:rPr>
          <w:rFonts w:cstheme="minorHAnsi"/>
          <w:sz w:val="22"/>
          <w:szCs w:val="22"/>
          <w:lang w:val="en-GB"/>
        </w:rPr>
        <w:t>.</w:t>
      </w:r>
    </w:p>
    <w:p w14:paraId="06E64494" w14:textId="77777777" w:rsidR="007B6795" w:rsidRDefault="007B6795" w:rsidP="00E5647B">
      <w:pPr>
        <w:rPr>
          <w:rFonts w:cstheme="minorHAnsi"/>
          <w:sz w:val="22"/>
          <w:szCs w:val="22"/>
          <w:lang w:val="en-GB"/>
        </w:rPr>
      </w:pPr>
    </w:p>
    <w:p w14:paraId="4AE18C2D" w14:textId="1C1B73C9" w:rsidR="007B6795" w:rsidRDefault="007B6795" w:rsidP="00E5647B">
      <w:pPr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>RESULTS</w:t>
      </w:r>
    </w:p>
    <w:p w14:paraId="4F9B07B9" w14:textId="77777777" w:rsidR="007B6795" w:rsidRDefault="007B6795" w:rsidP="007B6795">
      <w:pPr>
        <w:rPr>
          <w:lang w:val="en-GB"/>
        </w:rPr>
      </w:pPr>
      <w:r>
        <w:rPr>
          <w:rFonts w:cstheme="minorHAnsi"/>
          <w:sz w:val="22"/>
          <w:szCs w:val="22"/>
          <w:lang w:val="en-GB"/>
        </w:rPr>
        <w:t xml:space="preserve">30A. </w:t>
      </w:r>
      <w:r>
        <w:rPr>
          <w:lang w:val="en-GB"/>
        </w:rPr>
        <w:t>If matches at final day can’t be played due to unforeseen circumstances, positions of scheduled matches will be shared (for example: both finalists share the number one position in the tournament).</w:t>
      </w:r>
    </w:p>
    <w:p w14:paraId="2E19B1AB" w14:textId="77777777" w:rsidR="007B6795" w:rsidRDefault="007B6795" w:rsidP="007B6795">
      <w:pPr>
        <w:rPr>
          <w:lang w:val="en-GB"/>
        </w:rPr>
      </w:pPr>
      <w:r>
        <w:rPr>
          <w:lang w:val="en-GB"/>
        </w:rPr>
        <w:t xml:space="preserve">However, the prices for the numbers 1, 2 and 3 will apply concerning the following rules: </w:t>
      </w:r>
    </w:p>
    <w:p w14:paraId="2AC1BCC6" w14:textId="77777777" w:rsidR="007B6795" w:rsidRDefault="007B6795" w:rsidP="007B6795">
      <w:pPr>
        <w:pStyle w:val="Lijstalinea"/>
        <w:numPr>
          <w:ilvl w:val="0"/>
          <w:numId w:val="2"/>
        </w:numPr>
        <w:rPr>
          <w:lang w:val="en-GB"/>
        </w:rPr>
      </w:pPr>
      <w:r w:rsidRPr="00D16DD6">
        <w:rPr>
          <w:lang w:val="en-GB"/>
        </w:rPr>
        <w:t xml:space="preserve">the number of sets won during the tournament. </w:t>
      </w:r>
    </w:p>
    <w:p w14:paraId="6573AEA0" w14:textId="77777777" w:rsidR="007B6795" w:rsidRPr="00D16DD6" w:rsidRDefault="007B6795" w:rsidP="007B6795">
      <w:pPr>
        <w:pStyle w:val="Lijstalinea"/>
        <w:numPr>
          <w:ilvl w:val="0"/>
          <w:numId w:val="2"/>
        </w:numPr>
        <w:rPr>
          <w:lang w:val="en-GB"/>
        </w:rPr>
      </w:pPr>
      <w:r w:rsidRPr="00D16DD6">
        <w:rPr>
          <w:lang w:val="en-GB"/>
        </w:rPr>
        <w:t xml:space="preserve">If the number of sets </w:t>
      </w:r>
      <w:r>
        <w:rPr>
          <w:lang w:val="en-GB"/>
        </w:rPr>
        <w:t xml:space="preserve">won </w:t>
      </w:r>
      <w:r w:rsidRPr="00D16DD6">
        <w:rPr>
          <w:lang w:val="en-GB"/>
        </w:rPr>
        <w:t>are equal, the number of games will count.</w:t>
      </w:r>
    </w:p>
    <w:p w14:paraId="49CB6CD8" w14:textId="28E78C1F" w:rsidR="007B6795" w:rsidRPr="007B6795" w:rsidRDefault="007B6795" w:rsidP="00E5647B">
      <w:pPr>
        <w:rPr>
          <w:lang w:val="en-GB"/>
        </w:rPr>
      </w:pPr>
      <w:r>
        <w:rPr>
          <w:lang w:val="en-GB"/>
        </w:rPr>
        <w:t xml:space="preserve">The TEN-PRO management is authorized to make all the necessary changes above-mentioned in order to maintain the tournament </w:t>
      </w:r>
      <w:r>
        <w:rPr>
          <w:lang w:val="en-GB"/>
        </w:rPr>
        <w:t>successfully.</w:t>
      </w:r>
      <w:bookmarkStart w:id="0" w:name="_GoBack"/>
      <w:bookmarkEnd w:id="0"/>
    </w:p>
    <w:p w14:paraId="6435AD46" w14:textId="77777777" w:rsidR="007B6795" w:rsidRPr="00BB5954" w:rsidRDefault="007B6795" w:rsidP="00E5647B">
      <w:pPr>
        <w:rPr>
          <w:rFonts w:cstheme="minorHAnsi"/>
          <w:sz w:val="22"/>
          <w:szCs w:val="22"/>
          <w:lang w:val="en-GB"/>
        </w:rPr>
      </w:pPr>
    </w:p>
    <w:p w14:paraId="51BE4A3E" w14:textId="77777777" w:rsidR="00E5647B" w:rsidRPr="00BB5954" w:rsidRDefault="00E5647B" w:rsidP="00E5647B">
      <w:pPr>
        <w:rPr>
          <w:rFonts w:cstheme="minorHAnsi"/>
          <w:sz w:val="22"/>
          <w:szCs w:val="22"/>
          <w:lang w:val="en-GB"/>
        </w:rPr>
      </w:pPr>
    </w:p>
    <w:p w14:paraId="0C3315F3" w14:textId="77777777" w:rsidR="00E5647B" w:rsidRPr="00BB5954" w:rsidRDefault="00E5647B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lastRenderedPageBreak/>
        <w:t>OTHER REGULATIONS.</w:t>
      </w:r>
    </w:p>
    <w:p w14:paraId="1EDDD48F" w14:textId="77777777" w:rsidR="00E5647B" w:rsidRPr="00BB5954" w:rsidRDefault="00E5647B" w:rsidP="00E5647B">
      <w:pPr>
        <w:rPr>
          <w:rFonts w:cstheme="minorHAnsi"/>
          <w:sz w:val="22"/>
          <w:szCs w:val="22"/>
          <w:lang w:val="en-GB"/>
        </w:rPr>
      </w:pPr>
    </w:p>
    <w:p w14:paraId="3F303E27" w14:textId="77777777" w:rsidR="00E5647B" w:rsidRPr="00BB5954" w:rsidRDefault="00D77C43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31</w:t>
      </w:r>
      <w:r w:rsidR="00E5647B" w:rsidRPr="00BB5954">
        <w:rPr>
          <w:rFonts w:cstheme="minorHAnsi"/>
          <w:sz w:val="22"/>
          <w:szCs w:val="22"/>
          <w:lang w:val="en-GB"/>
        </w:rPr>
        <w:t xml:space="preserve">. During the tournament the </w:t>
      </w:r>
      <w:r w:rsidR="0040580F" w:rsidRPr="00BB5954">
        <w:rPr>
          <w:rFonts w:cstheme="minorHAnsi"/>
          <w:sz w:val="22"/>
          <w:szCs w:val="22"/>
          <w:lang w:val="en-GB"/>
        </w:rPr>
        <w:t xml:space="preserve">TEN-PRO </w:t>
      </w:r>
      <w:r w:rsidR="00E5647B" w:rsidRPr="00BB5954">
        <w:rPr>
          <w:rFonts w:cstheme="minorHAnsi"/>
          <w:sz w:val="22"/>
          <w:szCs w:val="22"/>
          <w:lang w:val="en-GB"/>
        </w:rPr>
        <w:t>Penalty Points System is enforced. The regulations concerning managerial offences apply.</w:t>
      </w:r>
    </w:p>
    <w:p w14:paraId="38CD2D98" w14:textId="77777777" w:rsidR="00E5647B" w:rsidRPr="00BB5954" w:rsidRDefault="00E5647B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The supervisor/the umpire is responsible for the implementation of the “PPS’. Besides, he reproves the participant who breaks the rules of the game.</w:t>
      </w:r>
    </w:p>
    <w:p w14:paraId="325AE860" w14:textId="77777777" w:rsidR="00E5647B" w:rsidRPr="00BB5954" w:rsidRDefault="00D77C43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32</w:t>
      </w:r>
      <w:r w:rsidR="00E5647B" w:rsidRPr="00BB5954">
        <w:rPr>
          <w:rFonts w:cstheme="minorHAnsi"/>
          <w:sz w:val="22"/>
          <w:szCs w:val="22"/>
          <w:lang w:val="en-GB"/>
        </w:rPr>
        <w:t xml:space="preserve">. The </w:t>
      </w:r>
      <w:r w:rsidR="008C0172" w:rsidRPr="00BB5954">
        <w:rPr>
          <w:rFonts w:cstheme="minorHAnsi"/>
          <w:sz w:val="22"/>
          <w:szCs w:val="22"/>
          <w:lang w:val="en-GB"/>
        </w:rPr>
        <w:t>RNA</w:t>
      </w:r>
      <w:r w:rsidR="00087158" w:rsidRPr="00BB5954">
        <w:rPr>
          <w:rFonts w:cstheme="minorHAnsi"/>
          <w:sz w:val="22"/>
          <w:szCs w:val="22"/>
          <w:lang w:val="en-GB"/>
        </w:rPr>
        <w:t xml:space="preserve"> 2017</w:t>
      </w:r>
      <w:r w:rsidR="00B67076" w:rsidRPr="00BB5954">
        <w:rPr>
          <w:rFonts w:cstheme="minorHAnsi"/>
          <w:sz w:val="22"/>
          <w:szCs w:val="22"/>
          <w:lang w:val="en-GB"/>
        </w:rPr>
        <w:t xml:space="preserve"> </w:t>
      </w:r>
      <w:r w:rsidR="00E5647B" w:rsidRPr="00BB5954">
        <w:rPr>
          <w:rFonts w:cstheme="minorHAnsi"/>
          <w:sz w:val="22"/>
          <w:szCs w:val="22"/>
          <w:lang w:val="en-GB"/>
        </w:rPr>
        <w:t xml:space="preserve">will hold participants responsible for all damage (e.g. fouling or vandalizing) to the facilities caused by the participants. </w:t>
      </w:r>
    </w:p>
    <w:p w14:paraId="649181A4" w14:textId="77777777" w:rsidR="00E5647B" w:rsidRPr="00BB5954" w:rsidRDefault="00D77C43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33</w:t>
      </w:r>
      <w:r w:rsidR="00E5647B" w:rsidRPr="00BB5954">
        <w:rPr>
          <w:rFonts w:cstheme="minorHAnsi"/>
          <w:sz w:val="22"/>
          <w:szCs w:val="22"/>
          <w:lang w:val="en-GB"/>
        </w:rPr>
        <w:t>. By submitting the entry form the participant indicates</w:t>
      </w:r>
      <w:r w:rsidR="00C46C78" w:rsidRPr="00BB5954">
        <w:rPr>
          <w:rFonts w:cstheme="minorHAnsi"/>
          <w:sz w:val="22"/>
          <w:szCs w:val="22"/>
          <w:lang w:val="en-GB"/>
        </w:rPr>
        <w:t xml:space="preserve"> t</w:t>
      </w:r>
      <w:r w:rsidR="00E5647B" w:rsidRPr="00BB5954">
        <w:rPr>
          <w:rFonts w:cstheme="minorHAnsi"/>
          <w:sz w:val="22"/>
          <w:szCs w:val="22"/>
          <w:lang w:val="en-GB"/>
        </w:rPr>
        <w:t xml:space="preserve">hat he has taken notice of these general tournament regulations of the </w:t>
      </w:r>
      <w:r w:rsidR="008C0172" w:rsidRPr="00BB5954">
        <w:rPr>
          <w:rFonts w:cstheme="minorHAnsi"/>
          <w:sz w:val="22"/>
          <w:szCs w:val="22"/>
          <w:lang w:val="en-GB"/>
        </w:rPr>
        <w:t>RNA</w:t>
      </w:r>
      <w:r w:rsidR="00087158" w:rsidRPr="00BB5954">
        <w:rPr>
          <w:rFonts w:cstheme="minorHAnsi"/>
          <w:sz w:val="22"/>
          <w:szCs w:val="22"/>
          <w:lang w:val="en-GB"/>
        </w:rPr>
        <w:t xml:space="preserve"> 2017</w:t>
      </w:r>
      <w:r w:rsidR="00E5647B" w:rsidRPr="00BB5954">
        <w:rPr>
          <w:rFonts w:cstheme="minorHAnsi"/>
          <w:sz w:val="22"/>
          <w:szCs w:val="22"/>
          <w:lang w:val="en-GB"/>
        </w:rPr>
        <w:t>.</w:t>
      </w:r>
    </w:p>
    <w:p w14:paraId="3D275775" w14:textId="77777777" w:rsidR="00E5647B" w:rsidRPr="00BB5954" w:rsidRDefault="00D77C43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34</w:t>
      </w:r>
      <w:r w:rsidR="00E5647B" w:rsidRPr="00BB5954">
        <w:rPr>
          <w:rFonts w:cstheme="minorHAnsi"/>
          <w:sz w:val="22"/>
          <w:szCs w:val="22"/>
          <w:lang w:val="en-GB"/>
        </w:rPr>
        <w:t xml:space="preserve">. In cases not covered by these general tournament regulations, the tournament management make a decision after consulting and with the approval of Ten-Pro. </w:t>
      </w:r>
    </w:p>
    <w:p w14:paraId="2952E60B" w14:textId="77777777" w:rsidR="00E5647B" w:rsidRPr="00BB5954" w:rsidRDefault="00D77C43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35</w:t>
      </w:r>
      <w:r w:rsidR="00E5647B" w:rsidRPr="00BB5954">
        <w:rPr>
          <w:rFonts w:cstheme="minorHAnsi"/>
          <w:sz w:val="22"/>
          <w:szCs w:val="22"/>
          <w:lang w:val="en-GB"/>
        </w:rPr>
        <w:t xml:space="preserve">. Where in these regulations the he-form is used, the </w:t>
      </w:r>
      <w:proofErr w:type="spellStart"/>
      <w:r w:rsidR="00E5647B" w:rsidRPr="00BB5954">
        <w:rPr>
          <w:rFonts w:cstheme="minorHAnsi"/>
          <w:sz w:val="22"/>
          <w:szCs w:val="22"/>
          <w:lang w:val="en-GB"/>
        </w:rPr>
        <w:t>she</w:t>
      </w:r>
      <w:proofErr w:type="spellEnd"/>
      <w:r w:rsidR="00E5647B" w:rsidRPr="00BB5954">
        <w:rPr>
          <w:rFonts w:cstheme="minorHAnsi"/>
          <w:sz w:val="22"/>
          <w:szCs w:val="22"/>
          <w:lang w:val="en-GB"/>
        </w:rPr>
        <w:t>-form is also</w:t>
      </w:r>
      <w:r w:rsidR="00BB5954">
        <w:rPr>
          <w:rFonts w:cstheme="minorHAnsi"/>
          <w:sz w:val="22"/>
          <w:szCs w:val="22"/>
          <w:lang w:val="en-GB"/>
        </w:rPr>
        <w:t xml:space="preserve"> </w:t>
      </w:r>
      <w:r w:rsidR="00E5647B" w:rsidRPr="00BB5954">
        <w:rPr>
          <w:rFonts w:cstheme="minorHAnsi"/>
          <w:sz w:val="22"/>
          <w:szCs w:val="22"/>
          <w:lang w:val="en-GB"/>
        </w:rPr>
        <w:t>meant, unless the purpose of the clause should suggest otherwise.</w:t>
      </w:r>
    </w:p>
    <w:p w14:paraId="6C4FF2DC" w14:textId="77777777" w:rsidR="00E5647B" w:rsidRPr="00BB5954" w:rsidRDefault="00D77C43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36</w:t>
      </w:r>
      <w:r w:rsidR="00E5647B" w:rsidRPr="00BB5954">
        <w:rPr>
          <w:rFonts w:cstheme="minorHAnsi"/>
          <w:sz w:val="22"/>
          <w:szCs w:val="22"/>
          <w:lang w:val="en-GB"/>
        </w:rPr>
        <w:t xml:space="preserve">. The registration deadline is </w:t>
      </w:r>
      <w:r w:rsidR="008C0172" w:rsidRPr="00BB5954">
        <w:rPr>
          <w:rFonts w:cstheme="minorHAnsi"/>
          <w:sz w:val="22"/>
          <w:szCs w:val="22"/>
          <w:lang w:val="en-GB"/>
        </w:rPr>
        <w:t>November</w:t>
      </w:r>
      <w:r w:rsidR="00743FED" w:rsidRPr="00BB5954">
        <w:rPr>
          <w:rFonts w:cstheme="minorHAnsi"/>
          <w:sz w:val="22"/>
          <w:szCs w:val="22"/>
          <w:lang w:val="en-GB"/>
        </w:rPr>
        <w:t xml:space="preserve"> </w:t>
      </w:r>
      <w:r w:rsidR="008C0172" w:rsidRPr="00BB5954">
        <w:rPr>
          <w:rFonts w:cstheme="minorHAnsi"/>
          <w:sz w:val="22"/>
          <w:szCs w:val="22"/>
          <w:lang w:val="en-GB"/>
        </w:rPr>
        <w:t>27</w:t>
      </w:r>
      <w:r w:rsidR="00743FED" w:rsidRPr="00BB5954">
        <w:rPr>
          <w:rFonts w:cstheme="minorHAnsi"/>
          <w:sz w:val="22"/>
          <w:szCs w:val="22"/>
          <w:vertAlign w:val="superscript"/>
          <w:lang w:val="en-GB"/>
        </w:rPr>
        <w:t>th</w:t>
      </w:r>
      <w:r w:rsidRPr="00BB5954">
        <w:rPr>
          <w:rFonts w:cstheme="minorHAnsi"/>
          <w:sz w:val="22"/>
          <w:szCs w:val="22"/>
          <w:lang w:val="en-GB"/>
        </w:rPr>
        <w:t xml:space="preserve"> 2017</w:t>
      </w:r>
      <w:r w:rsidR="00743FED" w:rsidRPr="00BB5954">
        <w:rPr>
          <w:rFonts w:cstheme="minorHAnsi"/>
          <w:sz w:val="22"/>
          <w:szCs w:val="22"/>
          <w:lang w:val="en-GB"/>
        </w:rPr>
        <w:t xml:space="preserve"> at 14.00</w:t>
      </w:r>
      <w:r w:rsidR="006658EF" w:rsidRPr="00BB5954">
        <w:rPr>
          <w:rFonts w:cstheme="minorHAnsi"/>
          <w:sz w:val="22"/>
          <w:szCs w:val="22"/>
          <w:lang w:val="en-GB"/>
        </w:rPr>
        <w:t>. 50</w:t>
      </w:r>
      <w:r w:rsidR="00E06F97" w:rsidRPr="00BB5954">
        <w:rPr>
          <w:rFonts w:cstheme="minorHAnsi"/>
          <w:sz w:val="22"/>
          <w:szCs w:val="22"/>
          <w:lang w:val="en-GB"/>
        </w:rPr>
        <w:t>%</w:t>
      </w:r>
      <w:r w:rsidR="00E5647B" w:rsidRPr="00BB5954">
        <w:rPr>
          <w:rFonts w:cstheme="minorHAnsi"/>
          <w:sz w:val="22"/>
          <w:szCs w:val="22"/>
          <w:lang w:val="en-GB"/>
        </w:rPr>
        <w:t xml:space="preserve"> ref</w:t>
      </w:r>
      <w:r w:rsidR="00B00156" w:rsidRPr="00BB5954">
        <w:rPr>
          <w:rFonts w:cstheme="minorHAnsi"/>
          <w:sz w:val="22"/>
          <w:szCs w:val="22"/>
          <w:lang w:val="en-GB"/>
        </w:rPr>
        <w:t xml:space="preserve">unds are available prior to </w:t>
      </w:r>
      <w:r w:rsidR="008C0172" w:rsidRPr="00BB5954">
        <w:rPr>
          <w:rFonts w:cstheme="minorHAnsi"/>
          <w:sz w:val="22"/>
          <w:szCs w:val="22"/>
          <w:lang w:val="en-GB"/>
        </w:rPr>
        <w:t>September</w:t>
      </w:r>
      <w:r w:rsidR="00B67076" w:rsidRPr="00BB5954">
        <w:rPr>
          <w:rFonts w:cstheme="minorHAnsi"/>
          <w:sz w:val="22"/>
          <w:szCs w:val="22"/>
          <w:lang w:val="en-GB"/>
        </w:rPr>
        <w:t xml:space="preserve"> </w:t>
      </w:r>
      <w:r w:rsidR="00087158" w:rsidRPr="00BB5954">
        <w:rPr>
          <w:rFonts w:cstheme="minorHAnsi"/>
          <w:sz w:val="22"/>
          <w:szCs w:val="22"/>
          <w:lang w:val="en-GB"/>
        </w:rPr>
        <w:t>19</w:t>
      </w:r>
      <w:r w:rsidR="00B67076" w:rsidRPr="00BB5954">
        <w:rPr>
          <w:rFonts w:cstheme="minorHAnsi"/>
          <w:sz w:val="22"/>
          <w:szCs w:val="22"/>
          <w:vertAlign w:val="superscript"/>
          <w:lang w:val="en-GB"/>
        </w:rPr>
        <w:t>th</w:t>
      </w:r>
      <w:r w:rsidR="00B67076" w:rsidRPr="00BB5954">
        <w:rPr>
          <w:rFonts w:cstheme="minorHAnsi"/>
          <w:sz w:val="22"/>
          <w:szCs w:val="22"/>
          <w:lang w:val="en-GB"/>
        </w:rPr>
        <w:t xml:space="preserve"> </w:t>
      </w:r>
      <w:r w:rsidR="00087158" w:rsidRPr="00BB5954">
        <w:rPr>
          <w:rFonts w:cstheme="minorHAnsi"/>
          <w:sz w:val="22"/>
          <w:szCs w:val="22"/>
          <w:lang w:val="en-GB"/>
        </w:rPr>
        <w:t>2017</w:t>
      </w:r>
      <w:r w:rsidR="00E5647B" w:rsidRPr="00BB5954">
        <w:rPr>
          <w:rFonts w:cstheme="minorHAnsi"/>
          <w:sz w:val="22"/>
          <w:szCs w:val="22"/>
          <w:lang w:val="en-GB"/>
        </w:rPr>
        <w:t xml:space="preserve">. After this date you may send an alternate to the event without additional charge. (of course in the same category and at least at the same quality level player - which must undergo selection of Ten-Pro) Following this date, no refunds will be given. To request a cancellation or to make a change please send an email to the Event Planner at </w:t>
      </w:r>
      <w:hyperlink r:id="rId12" w:history="1">
        <w:r w:rsidR="00E5647B" w:rsidRPr="00BB5954">
          <w:rPr>
            <w:rStyle w:val="Hyperlink"/>
            <w:rFonts w:cstheme="minorHAnsi"/>
            <w:sz w:val="22"/>
            <w:szCs w:val="22"/>
            <w:lang w:val="en-GB"/>
          </w:rPr>
          <w:t>proglobus@live.nl</w:t>
        </w:r>
      </w:hyperlink>
    </w:p>
    <w:p w14:paraId="5224CAF8" w14:textId="77777777" w:rsidR="00B00156" w:rsidRPr="00BB5954" w:rsidRDefault="00D77C43" w:rsidP="00E5647B">
      <w:pPr>
        <w:rPr>
          <w:rFonts w:cstheme="minorHAnsi"/>
          <w:sz w:val="22"/>
          <w:szCs w:val="22"/>
          <w:lang w:val="en-GB"/>
        </w:rPr>
      </w:pPr>
      <w:r w:rsidRPr="00BB5954">
        <w:rPr>
          <w:rFonts w:cstheme="minorHAnsi"/>
          <w:sz w:val="22"/>
          <w:szCs w:val="22"/>
          <w:lang w:val="en-GB"/>
        </w:rPr>
        <w:t>37</w:t>
      </w:r>
      <w:r w:rsidR="00E5647B" w:rsidRPr="00BB5954">
        <w:rPr>
          <w:rFonts w:cstheme="minorHAnsi"/>
          <w:sz w:val="22"/>
          <w:szCs w:val="22"/>
          <w:lang w:val="en-GB"/>
        </w:rPr>
        <w:t xml:space="preserve">. Further information concerning the </w:t>
      </w:r>
      <w:r w:rsidR="008C0172" w:rsidRPr="00BB5954">
        <w:rPr>
          <w:rFonts w:cstheme="minorHAnsi"/>
          <w:sz w:val="22"/>
          <w:szCs w:val="22"/>
          <w:lang w:val="en-GB"/>
        </w:rPr>
        <w:t>RNA</w:t>
      </w:r>
      <w:r w:rsidR="00087158" w:rsidRPr="00BB5954">
        <w:rPr>
          <w:rFonts w:cstheme="minorHAnsi"/>
          <w:sz w:val="22"/>
          <w:szCs w:val="22"/>
          <w:lang w:val="en-GB"/>
        </w:rPr>
        <w:t xml:space="preserve"> 2017</w:t>
      </w:r>
      <w:r w:rsidR="00E06F97" w:rsidRPr="00BB5954">
        <w:rPr>
          <w:rFonts w:cstheme="minorHAnsi"/>
          <w:sz w:val="22"/>
          <w:szCs w:val="22"/>
          <w:lang w:val="en-GB"/>
        </w:rPr>
        <w:t xml:space="preserve"> </w:t>
      </w:r>
      <w:r w:rsidR="00E5647B" w:rsidRPr="00BB5954">
        <w:rPr>
          <w:rFonts w:cstheme="minorHAnsi"/>
          <w:sz w:val="22"/>
          <w:szCs w:val="22"/>
          <w:lang w:val="en-GB"/>
        </w:rPr>
        <w:t xml:space="preserve">can be obtained on </w:t>
      </w:r>
    </w:p>
    <w:p w14:paraId="688B7F68" w14:textId="77777777" w:rsidR="00E5647B" w:rsidRPr="00BB5954" w:rsidRDefault="00C80422" w:rsidP="00E5647B">
      <w:pPr>
        <w:rPr>
          <w:rFonts w:cstheme="minorHAnsi"/>
          <w:sz w:val="22"/>
          <w:szCs w:val="22"/>
          <w:lang w:val="en-GB"/>
        </w:rPr>
      </w:pPr>
      <w:hyperlink r:id="rId13" w:history="1">
        <w:r w:rsidR="00E06F97" w:rsidRPr="00BB5954">
          <w:rPr>
            <w:rStyle w:val="Hyperlink"/>
            <w:rFonts w:cstheme="minorHAnsi"/>
            <w:sz w:val="22"/>
            <w:szCs w:val="22"/>
            <w:lang w:val="en-GB"/>
          </w:rPr>
          <w:t>www.ten-pro.net</w:t>
        </w:r>
      </w:hyperlink>
      <w:r w:rsidR="00B00156" w:rsidRPr="00BB5954">
        <w:rPr>
          <w:rFonts w:cstheme="minorHAnsi"/>
          <w:sz w:val="22"/>
          <w:szCs w:val="22"/>
          <w:lang w:val="en-GB"/>
        </w:rPr>
        <w:t xml:space="preserve"> </w:t>
      </w:r>
      <w:r w:rsidR="00E5647B" w:rsidRPr="00BB5954">
        <w:rPr>
          <w:rFonts w:cstheme="minorHAnsi"/>
          <w:sz w:val="22"/>
          <w:szCs w:val="22"/>
          <w:lang w:val="en-GB"/>
        </w:rPr>
        <w:t xml:space="preserve"> &amp; </w:t>
      </w:r>
      <w:hyperlink r:id="rId14" w:history="1">
        <w:r w:rsidR="00B00156" w:rsidRPr="00BB5954">
          <w:rPr>
            <w:rStyle w:val="Hyperlink"/>
            <w:rFonts w:cstheme="minorHAnsi"/>
            <w:sz w:val="22"/>
            <w:szCs w:val="22"/>
            <w:lang w:val="en-GB"/>
          </w:rPr>
          <w:t>www.tournamentsoftware.com</w:t>
        </w:r>
      </w:hyperlink>
      <w:r w:rsidR="00B00156" w:rsidRPr="00BB5954">
        <w:rPr>
          <w:rFonts w:cstheme="minorHAnsi"/>
          <w:sz w:val="22"/>
          <w:szCs w:val="22"/>
          <w:lang w:val="en-GB"/>
        </w:rPr>
        <w:t xml:space="preserve"> </w:t>
      </w:r>
    </w:p>
    <w:p w14:paraId="4AA3A786" w14:textId="77777777" w:rsidR="00E06F97" w:rsidRPr="00BB5954" w:rsidRDefault="00E06F97" w:rsidP="00E5647B">
      <w:pPr>
        <w:rPr>
          <w:rFonts w:cstheme="minorHAnsi"/>
          <w:lang w:val="en-GB"/>
        </w:rPr>
      </w:pPr>
    </w:p>
    <w:p w14:paraId="035EAB5B" w14:textId="77777777" w:rsidR="00E06F97" w:rsidRPr="00BB5954" w:rsidRDefault="00E06F97" w:rsidP="00E5647B">
      <w:pPr>
        <w:rPr>
          <w:rFonts w:cstheme="minorHAnsi"/>
          <w:noProof/>
          <w:sz w:val="22"/>
          <w:szCs w:val="22"/>
          <w:lang w:val="en-GB"/>
        </w:rPr>
      </w:pPr>
      <w:r w:rsidRPr="00BB5954">
        <w:rPr>
          <w:rFonts w:cstheme="minorHAnsi"/>
          <w:noProof/>
          <w:sz w:val="22"/>
          <w:szCs w:val="22"/>
          <w:lang w:val="en-GB"/>
        </w:rPr>
        <w:t xml:space="preserve">Ten-Pro Team </w:t>
      </w:r>
    </w:p>
    <w:p w14:paraId="61E07635" w14:textId="77777777" w:rsidR="00E06F97" w:rsidRPr="00BB5954" w:rsidRDefault="00E06F97" w:rsidP="00E5647B">
      <w:pPr>
        <w:rPr>
          <w:rFonts w:cstheme="minorHAnsi"/>
          <w:noProof/>
          <w:sz w:val="28"/>
          <w:szCs w:val="28"/>
          <w:lang w:val="en-GB"/>
        </w:rPr>
      </w:pPr>
    </w:p>
    <w:p w14:paraId="7B23B946" w14:textId="77777777" w:rsidR="00E5647B" w:rsidRPr="00BB5954" w:rsidRDefault="005A249D" w:rsidP="00E5647B">
      <w:pPr>
        <w:rPr>
          <w:rFonts w:cstheme="minorHAnsi"/>
          <w:sz w:val="28"/>
          <w:szCs w:val="28"/>
          <w:lang w:val="en-GB"/>
        </w:rPr>
      </w:pPr>
      <w:r w:rsidRPr="00BB5954">
        <w:rPr>
          <w:rFonts w:cstheme="minorHAnsi"/>
          <w:noProof/>
          <w:sz w:val="28"/>
          <w:szCs w:val="28"/>
        </w:rPr>
        <w:drawing>
          <wp:inline distT="0" distB="0" distL="0" distR="0" wp14:anchorId="7FA9BE96" wp14:editId="2E01803F">
            <wp:extent cx="2336289" cy="802256"/>
            <wp:effectExtent l="0" t="0" r="6861" b="0"/>
            <wp:docPr id="3" name="Afbeelding 2" descr="C:\Users\Marko\Desktop\MOURATOGLOU 2017 - S\12. Logo Ten-Pro Global Junior T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MOURATOGLOU 2017 - S\12. Logo Ten-Pro Global Junior Tou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661" cy="80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87B375" w14:textId="77777777" w:rsidR="00E5647B" w:rsidRPr="00BB5954" w:rsidRDefault="00E5647B" w:rsidP="00E5647B">
      <w:pPr>
        <w:rPr>
          <w:rFonts w:cstheme="minorHAnsi"/>
          <w:sz w:val="28"/>
          <w:szCs w:val="28"/>
          <w:lang w:val="en-GB"/>
        </w:rPr>
      </w:pPr>
    </w:p>
    <w:p w14:paraId="04FC6141" w14:textId="77777777" w:rsidR="005A11D7" w:rsidRPr="00BB5954" w:rsidRDefault="005A11D7">
      <w:pPr>
        <w:rPr>
          <w:rFonts w:cstheme="minorHAnsi"/>
          <w:lang w:val="en-GB"/>
        </w:rPr>
      </w:pPr>
    </w:p>
    <w:sectPr w:rsidR="005A11D7" w:rsidRPr="00BB5954" w:rsidSect="005A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51AE1"/>
    <w:multiLevelType w:val="hybridMultilevel"/>
    <w:tmpl w:val="24F2D3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3AAC"/>
    <w:multiLevelType w:val="hybridMultilevel"/>
    <w:tmpl w:val="3B464758"/>
    <w:lvl w:ilvl="0" w:tplc="7D22E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D4"/>
    <w:rsid w:val="000008D4"/>
    <w:rsid w:val="00034288"/>
    <w:rsid w:val="0005498B"/>
    <w:rsid w:val="00087158"/>
    <w:rsid w:val="000F550B"/>
    <w:rsid w:val="001540EF"/>
    <w:rsid w:val="00164420"/>
    <w:rsid w:val="00164AE9"/>
    <w:rsid w:val="001848E6"/>
    <w:rsid w:val="001C0B6B"/>
    <w:rsid w:val="001E26B4"/>
    <w:rsid w:val="00216B67"/>
    <w:rsid w:val="00273732"/>
    <w:rsid w:val="0028544B"/>
    <w:rsid w:val="002B6CDE"/>
    <w:rsid w:val="002C5681"/>
    <w:rsid w:val="002F317C"/>
    <w:rsid w:val="00326538"/>
    <w:rsid w:val="003D7820"/>
    <w:rsid w:val="0040580F"/>
    <w:rsid w:val="00412469"/>
    <w:rsid w:val="004237B8"/>
    <w:rsid w:val="00434458"/>
    <w:rsid w:val="00454700"/>
    <w:rsid w:val="00497F58"/>
    <w:rsid w:val="004B117A"/>
    <w:rsid w:val="004C2B1E"/>
    <w:rsid w:val="005056EF"/>
    <w:rsid w:val="005603CC"/>
    <w:rsid w:val="005A11D7"/>
    <w:rsid w:val="005A249D"/>
    <w:rsid w:val="005B5844"/>
    <w:rsid w:val="006169EC"/>
    <w:rsid w:val="006231F4"/>
    <w:rsid w:val="00643884"/>
    <w:rsid w:val="006654AD"/>
    <w:rsid w:val="006658EF"/>
    <w:rsid w:val="006703C5"/>
    <w:rsid w:val="00673174"/>
    <w:rsid w:val="00690767"/>
    <w:rsid w:val="006E79B1"/>
    <w:rsid w:val="00703D18"/>
    <w:rsid w:val="007103C4"/>
    <w:rsid w:val="00726572"/>
    <w:rsid w:val="00735ABE"/>
    <w:rsid w:val="00743FED"/>
    <w:rsid w:val="00751611"/>
    <w:rsid w:val="00763B1E"/>
    <w:rsid w:val="007671A6"/>
    <w:rsid w:val="007700A4"/>
    <w:rsid w:val="007764ED"/>
    <w:rsid w:val="007919B4"/>
    <w:rsid w:val="007A55F0"/>
    <w:rsid w:val="007A6262"/>
    <w:rsid w:val="007B64D4"/>
    <w:rsid w:val="007B6795"/>
    <w:rsid w:val="007D0BBE"/>
    <w:rsid w:val="007E701F"/>
    <w:rsid w:val="007F2BDA"/>
    <w:rsid w:val="00855EFC"/>
    <w:rsid w:val="00867207"/>
    <w:rsid w:val="008A26E6"/>
    <w:rsid w:val="008B0243"/>
    <w:rsid w:val="008C0172"/>
    <w:rsid w:val="008D0FE8"/>
    <w:rsid w:val="008E7907"/>
    <w:rsid w:val="008F2C44"/>
    <w:rsid w:val="0090173F"/>
    <w:rsid w:val="0090784D"/>
    <w:rsid w:val="00922926"/>
    <w:rsid w:val="009710F6"/>
    <w:rsid w:val="009740E1"/>
    <w:rsid w:val="009A2539"/>
    <w:rsid w:val="009D1007"/>
    <w:rsid w:val="00A04981"/>
    <w:rsid w:val="00A3473E"/>
    <w:rsid w:val="00A4520E"/>
    <w:rsid w:val="00A63AD0"/>
    <w:rsid w:val="00A70AAB"/>
    <w:rsid w:val="00A8131D"/>
    <w:rsid w:val="00A8453A"/>
    <w:rsid w:val="00A851A3"/>
    <w:rsid w:val="00A93145"/>
    <w:rsid w:val="00AD3749"/>
    <w:rsid w:val="00B00156"/>
    <w:rsid w:val="00B14C03"/>
    <w:rsid w:val="00B453E7"/>
    <w:rsid w:val="00B67076"/>
    <w:rsid w:val="00B8473F"/>
    <w:rsid w:val="00BB5954"/>
    <w:rsid w:val="00BD68EC"/>
    <w:rsid w:val="00BF3A21"/>
    <w:rsid w:val="00C46C78"/>
    <w:rsid w:val="00C80422"/>
    <w:rsid w:val="00CC50BF"/>
    <w:rsid w:val="00D14ED0"/>
    <w:rsid w:val="00D2480F"/>
    <w:rsid w:val="00D4765C"/>
    <w:rsid w:val="00D63B2D"/>
    <w:rsid w:val="00D67C39"/>
    <w:rsid w:val="00D717D5"/>
    <w:rsid w:val="00D71E79"/>
    <w:rsid w:val="00D77C43"/>
    <w:rsid w:val="00D92D34"/>
    <w:rsid w:val="00D94889"/>
    <w:rsid w:val="00DB1CDA"/>
    <w:rsid w:val="00DC2605"/>
    <w:rsid w:val="00E06F97"/>
    <w:rsid w:val="00E125CE"/>
    <w:rsid w:val="00E13422"/>
    <w:rsid w:val="00E22EEF"/>
    <w:rsid w:val="00E50C76"/>
    <w:rsid w:val="00E5647B"/>
    <w:rsid w:val="00E97021"/>
    <w:rsid w:val="00EB7C96"/>
    <w:rsid w:val="00F22B9C"/>
    <w:rsid w:val="00F245F4"/>
    <w:rsid w:val="00F31FA9"/>
    <w:rsid w:val="00F70D57"/>
    <w:rsid w:val="00F71AC1"/>
    <w:rsid w:val="00F84B5E"/>
    <w:rsid w:val="00F9774C"/>
    <w:rsid w:val="00FC1941"/>
    <w:rsid w:val="00FD07BA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67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5647B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647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E5647B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5647B"/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hps">
    <w:name w:val="hps"/>
    <w:basedOn w:val="Standaardalinea-lettertype"/>
    <w:rsid w:val="00BD68EC"/>
  </w:style>
  <w:style w:type="paragraph" w:styleId="Normaalweb">
    <w:name w:val="Normal (Web)"/>
    <w:basedOn w:val="Standaard"/>
    <w:uiPriority w:val="99"/>
    <w:unhideWhenUsed/>
    <w:rsid w:val="00855EFC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855EFC"/>
    <w:rPr>
      <w:b/>
      <w:bCs/>
    </w:rPr>
  </w:style>
  <w:style w:type="paragraph" w:styleId="Lijstalinea">
    <w:name w:val="List Paragraph"/>
    <w:basedOn w:val="Standaard"/>
    <w:uiPriority w:val="34"/>
    <w:qFormat/>
    <w:rsid w:val="00BB595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ournamentsoftware.com" TargetMode="External"/><Relationship Id="rId12" Type="http://schemas.openxmlformats.org/officeDocument/2006/relationships/hyperlink" Target="mailto:proglobus@live.nl" TargetMode="External"/><Relationship Id="rId13" Type="http://schemas.openxmlformats.org/officeDocument/2006/relationships/hyperlink" Target="http://www.ten-pro.net" TargetMode="External"/><Relationship Id="rId14" Type="http://schemas.openxmlformats.org/officeDocument/2006/relationships/hyperlink" Target="http://www.tournamentsoftware.com" TargetMode="External"/><Relationship Id="rId15" Type="http://schemas.openxmlformats.org/officeDocument/2006/relationships/image" Target="media/image3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proglobus@live.nl" TargetMode="External"/><Relationship Id="rId8" Type="http://schemas.openxmlformats.org/officeDocument/2006/relationships/hyperlink" Target="http://www.tournamentsoftware.com" TargetMode="External"/><Relationship Id="rId9" Type="http://schemas.openxmlformats.org/officeDocument/2006/relationships/hyperlink" Target="http://www.ten-pro.net" TargetMode="External"/><Relationship Id="rId10" Type="http://schemas.openxmlformats.org/officeDocument/2006/relationships/hyperlink" Target="http://www.ten-pro.ne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1226</Words>
  <Characters>6744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Microsoft Office-gebruiker</cp:lastModifiedBy>
  <cp:revision>2</cp:revision>
  <dcterms:created xsi:type="dcterms:W3CDTF">2018-04-04T14:08:00Z</dcterms:created>
  <dcterms:modified xsi:type="dcterms:W3CDTF">2018-04-04T14:08:00Z</dcterms:modified>
</cp:coreProperties>
</file>